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6" w:type="dxa"/>
        <w:tblLayout w:type="fixed"/>
        <w:tblLook w:val="0000" w:firstRow="0" w:lastRow="0" w:firstColumn="0" w:lastColumn="0" w:noHBand="0" w:noVBand="0"/>
      </w:tblPr>
      <w:tblGrid>
        <w:gridCol w:w="1713"/>
        <w:gridCol w:w="361"/>
        <w:gridCol w:w="356"/>
        <w:gridCol w:w="366"/>
        <w:gridCol w:w="361"/>
        <w:gridCol w:w="361"/>
        <w:gridCol w:w="5614"/>
        <w:gridCol w:w="1264"/>
      </w:tblGrid>
      <w:tr w:rsidR="004A093C" w:rsidRPr="004A093C" w:rsidTr="00350433">
        <w:trPr>
          <w:trHeight w:val="235"/>
        </w:trPr>
        <w:tc>
          <w:tcPr>
            <w:tcW w:w="1713" w:type="dxa"/>
            <w:tcBorders>
              <w:right w:val="single" w:sz="4" w:space="0" w:color="auto"/>
            </w:tcBorders>
          </w:tcPr>
          <w:p w:rsidR="004A093C" w:rsidRPr="004A093C" w:rsidRDefault="004A093C"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4A093C" w:rsidRPr="004A093C" w:rsidRDefault="004A093C" w:rsidP="0055000D">
            <w:pPr>
              <w:rPr>
                <w:rFonts w:asciiTheme="minorHAnsi" w:hAnsiTheme="minorHAnsi" w:cs="Arial"/>
                <w:sz w:val="22"/>
                <w:szCs w:val="22"/>
              </w:rPr>
            </w:pPr>
          </w:p>
        </w:tc>
        <w:tc>
          <w:tcPr>
            <w:tcW w:w="356" w:type="dxa"/>
            <w:tcBorders>
              <w:left w:val="single" w:sz="4" w:space="0" w:color="auto"/>
              <w:right w:val="single" w:sz="4" w:space="0" w:color="auto"/>
            </w:tcBorders>
          </w:tcPr>
          <w:p w:rsidR="004A093C" w:rsidRPr="004A093C" w:rsidRDefault="004A093C" w:rsidP="0055000D">
            <w:pPr>
              <w:rPr>
                <w:rFonts w:asciiTheme="minorHAnsi" w:hAnsiTheme="minorHAnsi" w:cs="Arial"/>
                <w:sz w:val="22"/>
                <w:szCs w:val="22"/>
              </w:rPr>
            </w:pPr>
          </w:p>
        </w:tc>
        <w:tc>
          <w:tcPr>
            <w:tcW w:w="366" w:type="dxa"/>
            <w:tcBorders>
              <w:left w:val="single" w:sz="4" w:space="0" w:color="auto"/>
              <w:right w:val="single" w:sz="4" w:space="0" w:color="auto"/>
            </w:tcBorders>
          </w:tcPr>
          <w:p w:rsidR="004A093C" w:rsidRPr="004A093C" w:rsidRDefault="004A093C"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4A093C" w:rsidRPr="004A093C" w:rsidRDefault="004A093C"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4A093C" w:rsidRPr="004A093C" w:rsidRDefault="004A093C" w:rsidP="0055000D">
            <w:pPr>
              <w:rPr>
                <w:rFonts w:asciiTheme="minorHAnsi" w:hAnsiTheme="minorHAnsi" w:cs="Arial"/>
                <w:sz w:val="22"/>
                <w:szCs w:val="22"/>
              </w:rPr>
            </w:pPr>
          </w:p>
        </w:tc>
        <w:tc>
          <w:tcPr>
            <w:tcW w:w="5614" w:type="dxa"/>
            <w:tcBorders>
              <w:left w:val="single" w:sz="4" w:space="0" w:color="auto"/>
              <w:right w:val="single" w:sz="4" w:space="0" w:color="auto"/>
            </w:tcBorders>
          </w:tcPr>
          <w:p w:rsidR="004A093C" w:rsidRPr="004A093C" w:rsidRDefault="004A093C" w:rsidP="002B5EBE">
            <w:pPr>
              <w:rPr>
                <w:rFonts w:asciiTheme="minorHAnsi" w:hAnsiTheme="minorHAnsi" w:cs="Arial"/>
                <w:b/>
                <w:sz w:val="22"/>
                <w:szCs w:val="22"/>
              </w:rPr>
            </w:pPr>
          </w:p>
        </w:tc>
        <w:tc>
          <w:tcPr>
            <w:tcW w:w="1264" w:type="dxa"/>
            <w:tcBorders>
              <w:left w:val="single" w:sz="4" w:space="0" w:color="auto"/>
            </w:tcBorders>
          </w:tcPr>
          <w:p w:rsidR="004A093C" w:rsidRPr="004A093C" w:rsidRDefault="004A093C" w:rsidP="0055000D">
            <w:pPr>
              <w:rPr>
                <w:rFonts w:asciiTheme="minorHAnsi" w:hAnsiTheme="minorHAnsi" w:cs="Arial"/>
                <w:sz w:val="22"/>
                <w:szCs w:val="22"/>
              </w:rPr>
            </w:pPr>
          </w:p>
        </w:tc>
      </w:tr>
      <w:tr w:rsidR="00C652A8" w:rsidRPr="00516A18" w:rsidTr="00350433">
        <w:trPr>
          <w:trHeight w:val="235"/>
        </w:trPr>
        <w:tc>
          <w:tcPr>
            <w:tcW w:w="1713" w:type="dxa"/>
            <w:tcBorders>
              <w:right w:val="single" w:sz="4" w:space="0" w:color="auto"/>
            </w:tcBorders>
          </w:tcPr>
          <w:p w:rsidR="00C652A8" w:rsidRPr="004A093C" w:rsidRDefault="00C652A8"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C652A8" w:rsidRPr="004A093C" w:rsidRDefault="00C652A8" w:rsidP="0055000D">
            <w:pPr>
              <w:rPr>
                <w:rFonts w:asciiTheme="minorHAnsi" w:hAnsiTheme="minorHAnsi" w:cs="Arial"/>
                <w:sz w:val="22"/>
                <w:szCs w:val="22"/>
              </w:rPr>
            </w:pPr>
          </w:p>
        </w:tc>
        <w:tc>
          <w:tcPr>
            <w:tcW w:w="356" w:type="dxa"/>
            <w:tcBorders>
              <w:left w:val="single" w:sz="4" w:space="0" w:color="auto"/>
              <w:right w:val="single" w:sz="4" w:space="0" w:color="auto"/>
            </w:tcBorders>
          </w:tcPr>
          <w:p w:rsidR="00C652A8" w:rsidRPr="004A093C" w:rsidRDefault="00C652A8" w:rsidP="0055000D">
            <w:pPr>
              <w:rPr>
                <w:rFonts w:asciiTheme="minorHAnsi" w:hAnsiTheme="minorHAnsi" w:cs="Arial"/>
                <w:sz w:val="22"/>
                <w:szCs w:val="22"/>
              </w:rPr>
            </w:pPr>
          </w:p>
        </w:tc>
        <w:tc>
          <w:tcPr>
            <w:tcW w:w="366" w:type="dxa"/>
            <w:tcBorders>
              <w:left w:val="single" w:sz="4" w:space="0" w:color="auto"/>
              <w:right w:val="single" w:sz="4" w:space="0" w:color="auto"/>
            </w:tcBorders>
          </w:tcPr>
          <w:p w:rsidR="00C652A8" w:rsidRPr="004A093C" w:rsidRDefault="00C652A8"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C652A8" w:rsidRPr="004A093C" w:rsidRDefault="00C652A8"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C652A8" w:rsidRPr="004A093C" w:rsidRDefault="00C652A8" w:rsidP="0055000D">
            <w:pPr>
              <w:rPr>
                <w:rFonts w:asciiTheme="minorHAnsi" w:hAnsiTheme="minorHAnsi" w:cs="Arial"/>
                <w:sz w:val="22"/>
                <w:szCs w:val="22"/>
              </w:rPr>
            </w:pPr>
          </w:p>
        </w:tc>
        <w:tc>
          <w:tcPr>
            <w:tcW w:w="5614" w:type="dxa"/>
            <w:tcBorders>
              <w:left w:val="single" w:sz="4" w:space="0" w:color="auto"/>
              <w:right w:val="single" w:sz="4" w:space="0" w:color="auto"/>
            </w:tcBorders>
          </w:tcPr>
          <w:p w:rsidR="00505E3E" w:rsidRDefault="00C652A8" w:rsidP="00A66D78">
            <w:pPr>
              <w:rPr>
                <w:rFonts w:asciiTheme="minorHAnsi" w:hAnsiTheme="minorHAnsi" w:cs="Arial"/>
                <w:sz w:val="22"/>
                <w:szCs w:val="22"/>
              </w:rPr>
            </w:pPr>
            <w:r w:rsidRPr="004A093C">
              <w:rPr>
                <w:rFonts w:asciiTheme="minorHAnsi" w:hAnsiTheme="minorHAnsi" w:cs="Arial"/>
                <w:b/>
                <w:sz w:val="22"/>
                <w:szCs w:val="22"/>
              </w:rPr>
              <w:t>ROLL CALL</w:t>
            </w:r>
            <w:r w:rsidRPr="004A093C">
              <w:rPr>
                <w:rFonts w:asciiTheme="minorHAnsi" w:hAnsiTheme="minorHAnsi" w:cs="Arial"/>
                <w:sz w:val="22"/>
                <w:szCs w:val="22"/>
              </w:rPr>
              <w:t xml:space="preserve"> was answered by</w:t>
            </w:r>
            <w:r w:rsidR="00AE0E9E" w:rsidRPr="004A093C">
              <w:rPr>
                <w:rFonts w:asciiTheme="minorHAnsi" w:hAnsiTheme="minorHAnsi" w:cs="Arial"/>
                <w:sz w:val="22"/>
                <w:szCs w:val="22"/>
              </w:rPr>
              <w:t xml:space="preserve"> </w:t>
            </w:r>
            <w:r w:rsidR="003441E2">
              <w:rPr>
                <w:rFonts w:asciiTheme="minorHAnsi" w:hAnsiTheme="minorHAnsi" w:cs="Arial"/>
                <w:sz w:val="22"/>
                <w:szCs w:val="22"/>
              </w:rPr>
              <w:t>Ramiro Bueno</w:t>
            </w:r>
          </w:p>
          <w:p w:rsidR="009D57C9" w:rsidRPr="004A093C" w:rsidRDefault="005312F8" w:rsidP="00A66D78">
            <w:pPr>
              <w:rPr>
                <w:rFonts w:asciiTheme="minorHAnsi" w:hAnsiTheme="minorHAnsi" w:cs="Arial"/>
                <w:sz w:val="22"/>
                <w:szCs w:val="22"/>
              </w:rPr>
            </w:pPr>
            <w:r>
              <w:rPr>
                <w:rFonts w:asciiTheme="minorHAnsi" w:hAnsiTheme="minorHAnsi" w:cs="Arial"/>
                <w:sz w:val="22"/>
                <w:szCs w:val="22"/>
              </w:rPr>
              <w:t xml:space="preserve">Edward Saldivar, Rufus Williams, </w:t>
            </w:r>
            <w:r w:rsidR="00296B78">
              <w:rPr>
                <w:rFonts w:asciiTheme="minorHAnsi" w:hAnsiTheme="minorHAnsi" w:cs="Arial"/>
                <w:sz w:val="22"/>
                <w:szCs w:val="22"/>
              </w:rPr>
              <w:t>Yankton</w:t>
            </w:r>
            <w:r w:rsidR="003441E2">
              <w:rPr>
                <w:rFonts w:asciiTheme="minorHAnsi" w:hAnsiTheme="minorHAnsi" w:cs="Arial"/>
                <w:sz w:val="22"/>
                <w:szCs w:val="22"/>
              </w:rPr>
              <w:t>, &amp; Richard</w:t>
            </w:r>
            <w:r w:rsidR="00296B78">
              <w:rPr>
                <w:rFonts w:asciiTheme="minorHAnsi" w:hAnsiTheme="minorHAnsi" w:cs="Arial"/>
                <w:sz w:val="22"/>
                <w:szCs w:val="22"/>
              </w:rPr>
              <w:t xml:space="preserve"> </w:t>
            </w:r>
          </w:p>
          <w:p w:rsidR="007F1CAB" w:rsidRPr="004A093C" w:rsidRDefault="007F1CAB" w:rsidP="0055000D">
            <w:pPr>
              <w:rPr>
                <w:rFonts w:asciiTheme="minorHAnsi" w:hAnsiTheme="minorHAnsi" w:cs="Arial"/>
                <w:sz w:val="22"/>
                <w:szCs w:val="22"/>
              </w:rPr>
            </w:pPr>
            <w:r w:rsidRPr="004A093C">
              <w:rPr>
                <w:rFonts w:asciiTheme="minorHAnsi" w:hAnsiTheme="minorHAnsi" w:cs="Arial"/>
                <w:sz w:val="22"/>
                <w:szCs w:val="22"/>
              </w:rPr>
              <w:t xml:space="preserve"> </w:t>
            </w:r>
          </w:p>
          <w:p w:rsidR="00A807C4" w:rsidRPr="00D20D5D" w:rsidRDefault="005C7266" w:rsidP="00A66D78">
            <w:pPr>
              <w:rPr>
                <w:rFonts w:asciiTheme="minorHAnsi" w:hAnsiTheme="minorHAnsi" w:cs="Arial"/>
                <w:bCs/>
                <w:sz w:val="22"/>
                <w:szCs w:val="22"/>
              </w:rPr>
            </w:pPr>
            <w:r w:rsidRPr="004A093C">
              <w:rPr>
                <w:rFonts w:asciiTheme="minorHAnsi" w:hAnsiTheme="minorHAnsi" w:cs="Arial"/>
                <w:b/>
                <w:sz w:val="22"/>
                <w:szCs w:val="22"/>
              </w:rPr>
              <w:t>GUESTS</w:t>
            </w:r>
            <w:r w:rsidR="008258CC">
              <w:rPr>
                <w:rFonts w:asciiTheme="minorHAnsi" w:hAnsiTheme="minorHAnsi" w:cs="Arial"/>
                <w:b/>
                <w:sz w:val="22"/>
                <w:szCs w:val="22"/>
              </w:rPr>
              <w:t xml:space="preserve">: </w:t>
            </w:r>
            <w:r w:rsidR="001A440C">
              <w:rPr>
                <w:rFonts w:asciiTheme="minorHAnsi" w:hAnsiTheme="minorHAnsi" w:cs="Arial"/>
                <w:bCs/>
                <w:sz w:val="22"/>
                <w:szCs w:val="22"/>
              </w:rPr>
              <w:t xml:space="preserve"> </w:t>
            </w:r>
            <w:r w:rsidR="002A5F45">
              <w:rPr>
                <w:rFonts w:asciiTheme="minorHAnsi" w:hAnsiTheme="minorHAnsi" w:cs="Arial"/>
                <w:bCs/>
                <w:sz w:val="22"/>
                <w:szCs w:val="22"/>
              </w:rPr>
              <w:t>Diana Morales, Felipe Morales, Lynn Gregory</w:t>
            </w:r>
          </w:p>
          <w:p w:rsidR="00A56AA7" w:rsidRPr="004A093C" w:rsidRDefault="00A56AA7" w:rsidP="00E41931">
            <w:pPr>
              <w:jc w:val="center"/>
              <w:rPr>
                <w:rFonts w:asciiTheme="minorHAnsi" w:hAnsiTheme="minorHAnsi" w:cs="Arial"/>
                <w:sz w:val="22"/>
                <w:szCs w:val="22"/>
              </w:rPr>
            </w:pPr>
          </w:p>
          <w:p w:rsidR="00A80E50" w:rsidRPr="00516A18" w:rsidRDefault="00C652A8" w:rsidP="00E83387">
            <w:pPr>
              <w:rPr>
                <w:rFonts w:asciiTheme="minorHAnsi" w:hAnsiTheme="minorHAnsi" w:cs="Arial"/>
                <w:sz w:val="22"/>
                <w:szCs w:val="22"/>
                <w:lang w:val="it-IT"/>
              </w:rPr>
            </w:pPr>
            <w:r w:rsidRPr="00516A18">
              <w:rPr>
                <w:rFonts w:asciiTheme="minorHAnsi" w:hAnsiTheme="minorHAnsi" w:cs="Arial"/>
                <w:b/>
                <w:sz w:val="22"/>
                <w:szCs w:val="22"/>
                <w:lang w:val="it-IT"/>
              </w:rPr>
              <w:t>STAFF:</w:t>
            </w:r>
            <w:r w:rsidR="00E47738" w:rsidRPr="00516A18">
              <w:rPr>
                <w:rFonts w:asciiTheme="minorHAnsi" w:hAnsiTheme="minorHAnsi" w:cs="Arial"/>
                <w:sz w:val="22"/>
                <w:szCs w:val="22"/>
                <w:lang w:val="it-IT"/>
              </w:rPr>
              <w:t xml:space="preserve"> </w:t>
            </w:r>
            <w:r w:rsidR="00BB11B5" w:rsidRPr="00516A18">
              <w:rPr>
                <w:rFonts w:asciiTheme="minorHAnsi" w:hAnsiTheme="minorHAnsi" w:cs="Arial"/>
                <w:sz w:val="22"/>
                <w:szCs w:val="22"/>
                <w:lang w:val="it-IT"/>
              </w:rPr>
              <w:t xml:space="preserve"> </w:t>
            </w:r>
            <w:r w:rsidR="00E41931">
              <w:rPr>
                <w:rFonts w:asciiTheme="minorHAnsi" w:hAnsiTheme="minorHAnsi" w:cs="Arial"/>
                <w:sz w:val="22"/>
                <w:szCs w:val="22"/>
                <w:lang w:val="it-IT"/>
              </w:rPr>
              <w:t xml:space="preserve">Anna Garcia, </w:t>
            </w:r>
            <w:r w:rsidR="007727CC">
              <w:rPr>
                <w:rFonts w:asciiTheme="minorHAnsi" w:hAnsiTheme="minorHAnsi" w:cs="Arial"/>
                <w:sz w:val="22"/>
                <w:szCs w:val="22"/>
                <w:lang w:val="it-IT"/>
              </w:rPr>
              <w:t>Scott Wallace</w:t>
            </w:r>
            <w:r w:rsidR="00E41931">
              <w:rPr>
                <w:rFonts w:asciiTheme="minorHAnsi" w:hAnsiTheme="minorHAnsi" w:cs="Arial"/>
                <w:sz w:val="22"/>
                <w:szCs w:val="22"/>
                <w:lang w:val="it-IT"/>
              </w:rPr>
              <w:t xml:space="preserve"> &amp; Steven</w:t>
            </w:r>
            <w:r w:rsidR="004E37B0">
              <w:rPr>
                <w:rFonts w:asciiTheme="minorHAnsi" w:hAnsiTheme="minorHAnsi" w:cs="Arial"/>
                <w:sz w:val="22"/>
                <w:szCs w:val="22"/>
                <w:lang w:val="it-IT"/>
              </w:rPr>
              <w:t xml:space="preserve"> Gallier</w:t>
            </w:r>
          </w:p>
        </w:tc>
        <w:tc>
          <w:tcPr>
            <w:tcW w:w="1264" w:type="dxa"/>
            <w:tcBorders>
              <w:left w:val="single" w:sz="4" w:space="0" w:color="auto"/>
            </w:tcBorders>
          </w:tcPr>
          <w:p w:rsidR="00C652A8" w:rsidRPr="00516A18" w:rsidRDefault="00C652A8" w:rsidP="0055000D">
            <w:pPr>
              <w:rPr>
                <w:rFonts w:asciiTheme="minorHAnsi" w:hAnsiTheme="minorHAnsi" w:cs="Arial"/>
                <w:sz w:val="22"/>
                <w:szCs w:val="22"/>
                <w:lang w:val="it-IT"/>
              </w:rPr>
            </w:pPr>
          </w:p>
        </w:tc>
      </w:tr>
      <w:tr w:rsidR="000C7D28" w:rsidRPr="00516A18" w:rsidTr="00350433">
        <w:trPr>
          <w:trHeight w:val="235"/>
        </w:trPr>
        <w:tc>
          <w:tcPr>
            <w:tcW w:w="1713" w:type="dxa"/>
            <w:tcBorders>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56"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6"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5614" w:type="dxa"/>
            <w:tcBorders>
              <w:left w:val="single" w:sz="4" w:space="0" w:color="auto"/>
              <w:right w:val="single" w:sz="4" w:space="0" w:color="auto"/>
            </w:tcBorders>
          </w:tcPr>
          <w:p w:rsidR="000C7D28" w:rsidRPr="00516A18" w:rsidRDefault="000C7D28" w:rsidP="00E04258">
            <w:pPr>
              <w:rPr>
                <w:rFonts w:asciiTheme="minorHAnsi" w:hAnsiTheme="minorHAnsi" w:cs="Arial"/>
                <w:sz w:val="22"/>
                <w:szCs w:val="22"/>
                <w:lang w:val="it-IT"/>
              </w:rPr>
            </w:pPr>
          </w:p>
        </w:tc>
        <w:tc>
          <w:tcPr>
            <w:tcW w:w="1264" w:type="dxa"/>
            <w:tcBorders>
              <w:left w:val="single" w:sz="4" w:space="0" w:color="auto"/>
            </w:tcBorders>
          </w:tcPr>
          <w:p w:rsidR="000C7D28" w:rsidRPr="00516A18" w:rsidRDefault="000C7D28" w:rsidP="00975278">
            <w:pPr>
              <w:rPr>
                <w:rFonts w:asciiTheme="minorHAnsi" w:hAnsiTheme="minorHAnsi" w:cs="Arial"/>
                <w:sz w:val="22"/>
                <w:szCs w:val="22"/>
                <w:lang w:val="it-IT"/>
              </w:rPr>
            </w:pPr>
          </w:p>
        </w:tc>
      </w:tr>
      <w:tr w:rsidR="000C7D28" w:rsidRPr="004A093C" w:rsidTr="00350433">
        <w:trPr>
          <w:trHeight w:val="235"/>
        </w:trPr>
        <w:tc>
          <w:tcPr>
            <w:tcW w:w="1713" w:type="dxa"/>
            <w:tcBorders>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56"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6"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5614" w:type="dxa"/>
            <w:tcBorders>
              <w:left w:val="single" w:sz="4" w:space="0" w:color="auto"/>
              <w:right w:val="single" w:sz="4" w:space="0" w:color="auto"/>
            </w:tcBorders>
          </w:tcPr>
          <w:p w:rsidR="000C7D28" w:rsidRPr="004A093C" w:rsidRDefault="000C7D28" w:rsidP="00E04258">
            <w:pPr>
              <w:rPr>
                <w:rFonts w:asciiTheme="minorHAnsi" w:hAnsiTheme="minorHAnsi" w:cs="Arial"/>
                <w:sz w:val="22"/>
                <w:szCs w:val="22"/>
              </w:rPr>
            </w:pPr>
            <w:r>
              <w:rPr>
                <w:rFonts w:asciiTheme="minorHAnsi" w:hAnsiTheme="minorHAnsi" w:cs="Arial"/>
                <w:sz w:val="22"/>
                <w:szCs w:val="22"/>
              </w:rPr>
              <w:t>Mee</w:t>
            </w:r>
            <w:r w:rsidR="00B311B2">
              <w:rPr>
                <w:rFonts w:asciiTheme="minorHAnsi" w:hAnsiTheme="minorHAnsi" w:cs="Arial"/>
                <w:sz w:val="22"/>
                <w:szCs w:val="22"/>
              </w:rPr>
              <w:t>ting was called to order at 7:0</w:t>
            </w:r>
            <w:r w:rsidR="0008013B">
              <w:rPr>
                <w:rFonts w:asciiTheme="minorHAnsi" w:hAnsiTheme="minorHAnsi" w:cs="Arial"/>
                <w:sz w:val="22"/>
                <w:szCs w:val="22"/>
              </w:rPr>
              <w:t>2</w:t>
            </w:r>
            <w:r>
              <w:rPr>
                <w:rFonts w:asciiTheme="minorHAnsi" w:hAnsiTheme="minorHAnsi" w:cs="Arial"/>
                <w:sz w:val="22"/>
                <w:szCs w:val="22"/>
              </w:rPr>
              <w:t xml:space="preserve"> p.m.</w:t>
            </w:r>
          </w:p>
        </w:tc>
        <w:tc>
          <w:tcPr>
            <w:tcW w:w="1264" w:type="dxa"/>
            <w:tcBorders>
              <w:left w:val="single" w:sz="4" w:space="0" w:color="auto"/>
            </w:tcBorders>
          </w:tcPr>
          <w:p w:rsidR="000C7D28" w:rsidRPr="004A093C" w:rsidRDefault="000C7D28" w:rsidP="00975278">
            <w:pPr>
              <w:rPr>
                <w:rFonts w:asciiTheme="minorHAnsi" w:hAnsiTheme="minorHAnsi" w:cs="Arial"/>
                <w:sz w:val="22"/>
                <w:szCs w:val="22"/>
              </w:rPr>
            </w:pPr>
          </w:p>
        </w:tc>
      </w:tr>
      <w:tr w:rsidR="00E04258" w:rsidRPr="004A093C" w:rsidTr="00350433">
        <w:trPr>
          <w:trHeight w:val="235"/>
        </w:trPr>
        <w:tc>
          <w:tcPr>
            <w:tcW w:w="1713" w:type="dxa"/>
            <w:tcBorders>
              <w:right w:val="single" w:sz="4" w:space="0" w:color="auto"/>
            </w:tcBorders>
          </w:tcPr>
          <w:p w:rsidR="00833ACC" w:rsidRDefault="00833ACC" w:rsidP="00833ACC">
            <w:pPr>
              <w:rPr>
                <w:rFonts w:asciiTheme="minorHAnsi" w:hAnsiTheme="minorHAnsi" w:cs="Arial"/>
                <w:sz w:val="22"/>
                <w:szCs w:val="22"/>
              </w:rPr>
            </w:pPr>
          </w:p>
          <w:p w:rsidR="00833ACC" w:rsidRDefault="00833ACC" w:rsidP="00833ACC">
            <w:pPr>
              <w:rPr>
                <w:rFonts w:asciiTheme="minorHAnsi" w:hAnsiTheme="minorHAnsi" w:cs="Arial"/>
                <w:sz w:val="22"/>
                <w:szCs w:val="22"/>
              </w:rPr>
            </w:pPr>
          </w:p>
          <w:p w:rsidR="00833ACC" w:rsidRDefault="00833ACC" w:rsidP="00833ACC">
            <w:pPr>
              <w:rPr>
                <w:rFonts w:asciiTheme="minorHAnsi" w:hAnsiTheme="minorHAnsi" w:cs="Arial"/>
                <w:sz w:val="22"/>
                <w:szCs w:val="22"/>
              </w:rPr>
            </w:pPr>
          </w:p>
          <w:p w:rsidR="00E04258" w:rsidRPr="004A093C" w:rsidRDefault="00E04258" w:rsidP="00833ACC">
            <w:pPr>
              <w:rPr>
                <w:rFonts w:asciiTheme="minorHAnsi" w:hAnsiTheme="minorHAnsi" w:cs="Arial"/>
                <w:sz w:val="22"/>
                <w:szCs w:val="22"/>
              </w:rPr>
            </w:pPr>
          </w:p>
        </w:tc>
        <w:tc>
          <w:tcPr>
            <w:tcW w:w="361" w:type="dxa"/>
            <w:tcBorders>
              <w:left w:val="single" w:sz="4" w:space="0" w:color="auto"/>
              <w:right w:val="single" w:sz="4" w:space="0" w:color="auto"/>
            </w:tcBorders>
          </w:tcPr>
          <w:p w:rsidR="00E04258" w:rsidRPr="004A093C" w:rsidRDefault="00E04258" w:rsidP="00975278">
            <w:pPr>
              <w:rPr>
                <w:rFonts w:asciiTheme="minorHAnsi" w:hAnsiTheme="minorHAnsi" w:cs="Arial"/>
                <w:sz w:val="22"/>
                <w:szCs w:val="22"/>
              </w:rPr>
            </w:pPr>
          </w:p>
        </w:tc>
        <w:tc>
          <w:tcPr>
            <w:tcW w:w="356" w:type="dxa"/>
            <w:tcBorders>
              <w:left w:val="single" w:sz="4" w:space="0" w:color="auto"/>
              <w:right w:val="single" w:sz="4" w:space="0" w:color="auto"/>
            </w:tcBorders>
          </w:tcPr>
          <w:p w:rsidR="00E04258" w:rsidRPr="004A093C" w:rsidRDefault="00E04258" w:rsidP="00975278">
            <w:pPr>
              <w:rPr>
                <w:rFonts w:asciiTheme="minorHAnsi" w:hAnsiTheme="minorHAnsi" w:cs="Arial"/>
                <w:sz w:val="22"/>
                <w:szCs w:val="22"/>
              </w:rPr>
            </w:pPr>
          </w:p>
        </w:tc>
        <w:tc>
          <w:tcPr>
            <w:tcW w:w="366" w:type="dxa"/>
            <w:tcBorders>
              <w:left w:val="single" w:sz="4" w:space="0" w:color="auto"/>
              <w:right w:val="single" w:sz="4" w:space="0" w:color="auto"/>
            </w:tcBorders>
          </w:tcPr>
          <w:p w:rsidR="00E04258" w:rsidRPr="004A093C" w:rsidRDefault="00E04258"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E04258" w:rsidRPr="004A093C" w:rsidRDefault="00E04258"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E04258" w:rsidRPr="004A093C" w:rsidRDefault="00E04258" w:rsidP="00975278">
            <w:pPr>
              <w:rPr>
                <w:rFonts w:asciiTheme="minorHAnsi" w:hAnsiTheme="minorHAnsi" w:cs="Arial"/>
                <w:sz w:val="22"/>
                <w:szCs w:val="22"/>
              </w:rPr>
            </w:pPr>
          </w:p>
        </w:tc>
        <w:tc>
          <w:tcPr>
            <w:tcW w:w="5614" w:type="dxa"/>
            <w:tcBorders>
              <w:left w:val="single" w:sz="4" w:space="0" w:color="auto"/>
              <w:right w:val="single" w:sz="4" w:space="0" w:color="auto"/>
            </w:tcBorders>
          </w:tcPr>
          <w:p w:rsidR="009C6A40" w:rsidRDefault="00833ACC" w:rsidP="00E04258">
            <w:pPr>
              <w:rPr>
                <w:rFonts w:asciiTheme="minorHAnsi" w:hAnsiTheme="minorHAnsi" w:cs="Arial"/>
                <w:sz w:val="22"/>
                <w:szCs w:val="22"/>
              </w:rPr>
            </w:pPr>
            <w:r>
              <w:rPr>
                <w:rFonts w:asciiTheme="minorHAnsi" w:hAnsiTheme="minorHAnsi" w:cs="Arial"/>
                <w:sz w:val="22"/>
                <w:szCs w:val="22"/>
              </w:rPr>
              <w:t>Appointe</w:t>
            </w:r>
            <w:r w:rsidR="009C6A40">
              <w:rPr>
                <w:rFonts w:asciiTheme="minorHAnsi" w:hAnsiTheme="minorHAnsi" w:cs="Arial"/>
                <w:sz w:val="22"/>
                <w:szCs w:val="22"/>
              </w:rPr>
              <w:t>d :</w:t>
            </w:r>
          </w:p>
          <w:p w:rsidR="009C6A40" w:rsidRDefault="009C6A40" w:rsidP="00E04258">
            <w:pPr>
              <w:rPr>
                <w:rFonts w:asciiTheme="minorHAnsi" w:hAnsiTheme="minorHAnsi" w:cs="Arial"/>
                <w:sz w:val="22"/>
                <w:szCs w:val="22"/>
              </w:rPr>
            </w:pPr>
            <w:r>
              <w:rPr>
                <w:rFonts w:asciiTheme="minorHAnsi" w:hAnsiTheme="minorHAnsi" w:cs="Arial"/>
                <w:sz w:val="22"/>
                <w:szCs w:val="22"/>
              </w:rPr>
              <w:t>Gail Averitt for Chairman</w:t>
            </w:r>
          </w:p>
          <w:p w:rsidR="00E04258" w:rsidRDefault="00833ACC" w:rsidP="00E04258">
            <w:pPr>
              <w:rPr>
                <w:rFonts w:asciiTheme="minorHAnsi" w:hAnsiTheme="minorHAnsi" w:cs="Arial"/>
                <w:sz w:val="22"/>
                <w:szCs w:val="22"/>
              </w:rPr>
            </w:pPr>
            <w:r>
              <w:rPr>
                <w:rFonts w:asciiTheme="minorHAnsi" w:hAnsiTheme="minorHAnsi" w:cs="Arial"/>
                <w:sz w:val="22"/>
                <w:szCs w:val="22"/>
              </w:rPr>
              <w:t xml:space="preserve">Ramiro Bueno for Vice Chairman </w:t>
            </w:r>
          </w:p>
          <w:p w:rsidR="009C6A40" w:rsidRDefault="009C6A40" w:rsidP="00E04258">
            <w:pPr>
              <w:rPr>
                <w:rFonts w:asciiTheme="minorHAnsi" w:hAnsiTheme="minorHAnsi" w:cs="Arial"/>
                <w:sz w:val="22"/>
                <w:szCs w:val="22"/>
              </w:rPr>
            </w:pPr>
          </w:p>
          <w:p w:rsidR="00833ACC" w:rsidRDefault="009C6A40" w:rsidP="00E04258">
            <w:pPr>
              <w:rPr>
                <w:rFonts w:asciiTheme="minorHAnsi" w:hAnsiTheme="minorHAnsi" w:cs="Arial"/>
                <w:sz w:val="22"/>
                <w:szCs w:val="22"/>
              </w:rPr>
            </w:pPr>
            <w:r>
              <w:rPr>
                <w:rFonts w:asciiTheme="minorHAnsi" w:hAnsiTheme="minorHAnsi" w:cs="Arial"/>
                <w:sz w:val="22"/>
                <w:szCs w:val="22"/>
              </w:rPr>
              <w:t>Approved 2018 Meeting Minutes</w:t>
            </w:r>
          </w:p>
          <w:p w:rsidR="00833ACC" w:rsidRPr="004A093C" w:rsidRDefault="00833ACC" w:rsidP="00E04258">
            <w:pPr>
              <w:rPr>
                <w:rFonts w:asciiTheme="minorHAnsi" w:hAnsiTheme="minorHAnsi" w:cs="Arial"/>
                <w:sz w:val="22"/>
                <w:szCs w:val="22"/>
              </w:rPr>
            </w:pPr>
          </w:p>
        </w:tc>
        <w:tc>
          <w:tcPr>
            <w:tcW w:w="1264" w:type="dxa"/>
            <w:tcBorders>
              <w:left w:val="single" w:sz="4" w:space="0" w:color="auto"/>
            </w:tcBorders>
          </w:tcPr>
          <w:p w:rsidR="00E04258" w:rsidRPr="004A093C" w:rsidRDefault="00E04258" w:rsidP="00975278">
            <w:pPr>
              <w:rPr>
                <w:rFonts w:asciiTheme="minorHAnsi" w:hAnsiTheme="minorHAnsi" w:cs="Arial"/>
                <w:sz w:val="22"/>
                <w:szCs w:val="22"/>
              </w:rPr>
            </w:pPr>
          </w:p>
        </w:tc>
      </w:tr>
      <w:tr w:rsidR="00975278" w:rsidRPr="004A093C" w:rsidTr="00BA4C91">
        <w:trPr>
          <w:trHeight w:val="2160"/>
        </w:trPr>
        <w:tc>
          <w:tcPr>
            <w:tcW w:w="1713" w:type="dxa"/>
            <w:tcBorders>
              <w:right w:val="single" w:sz="4" w:space="0" w:color="auto"/>
            </w:tcBorders>
          </w:tcPr>
          <w:p w:rsidR="00833ACC" w:rsidRDefault="00833ACC" w:rsidP="00B735BE">
            <w:pPr>
              <w:rPr>
                <w:rFonts w:asciiTheme="minorHAnsi" w:hAnsiTheme="minorHAnsi" w:cs="Arial"/>
                <w:sz w:val="22"/>
                <w:szCs w:val="22"/>
              </w:rPr>
            </w:pPr>
          </w:p>
          <w:p w:rsidR="009C6A40" w:rsidRDefault="009C6A40" w:rsidP="00B735BE">
            <w:pPr>
              <w:rPr>
                <w:rFonts w:asciiTheme="minorHAnsi" w:hAnsiTheme="minorHAnsi" w:cs="Arial"/>
                <w:sz w:val="22"/>
                <w:szCs w:val="22"/>
              </w:rPr>
            </w:pPr>
          </w:p>
          <w:p w:rsidR="009C6A40" w:rsidRDefault="009C6A40" w:rsidP="00B735BE">
            <w:pPr>
              <w:rPr>
                <w:rFonts w:asciiTheme="minorHAnsi" w:hAnsiTheme="minorHAnsi" w:cs="Arial"/>
                <w:sz w:val="22"/>
                <w:szCs w:val="22"/>
              </w:rPr>
            </w:pPr>
          </w:p>
          <w:p w:rsidR="00B735BE" w:rsidRPr="004A093C" w:rsidRDefault="00B735BE" w:rsidP="00B735BE">
            <w:pPr>
              <w:rPr>
                <w:rFonts w:asciiTheme="minorHAnsi" w:hAnsiTheme="minorHAnsi" w:cs="Arial"/>
                <w:sz w:val="22"/>
                <w:szCs w:val="22"/>
              </w:rPr>
            </w:pPr>
            <w:r w:rsidRPr="004A093C">
              <w:rPr>
                <w:rFonts w:asciiTheme="minorHAnsi" w:hAnsiTheme="minorHAnsi" w:cs="Arial"/>
                <w:sz w:val="22"/>
                <w:szCs w:val="22"/>
              </w:rPr>
              <w:t>AVERITT</w:t>
            </w:r>
          </w:p>
          <w:p w:rsidR="00560DD1" w:rsidRDefault="00B735BE" w:rsidP="00B735BE">
            <w:pPr>
              <w:rPr>
                <w:rFonts w:asciiTheme="minorHAnsi" w:hAnsiTheme="minorHAnsi" w:cs="Arial"/>
                <w:sz w:val="22"/>
                <w:szCs w:val="22"/>
              </w:rPr>
            </w:pPr>
            <w:r w:rsidRPr="004A093C">
              <w:rPr>
                <w:rFonts w:asciiTheme="minorHAnsi" w:hAnsiTheme="minorHAnsi" w:cs="Arial"/>
                <w:sz w:val="22"/>
                <w:szCs w:val="22"/>
              </w:rPr>
              <w:t>BUENO</w:t>
            </w:r>
          </w:p>
          <w:p w:rsidR="00B735BE" w:rsidRDefault="00560DD1" w:rsidP="00B735BE">
            <w:pPr>
              <w:rPr>
                <w:rFonts w:asciiTheme="minorHAnsi" w:hAnsiTheme="minorHAnsi" w:cs="Arial"/>
                <w:sz w:val="22"/>
                <w:szCs w:val="22"/>
              </w:rPr>
            </w:pPr>
            <w:r>
              <w:rPr>
                <w:rFonts w:asciiTheme="minorHAnsi" w:hAnsiTheme="minorHAnsi" w:cs="Arial"/>
                <w:sz w:val="22"/>
                <w:szCs w:val="22"/>
              </w:rPr>
              <w:t>SALDIVAR</w:t>
            </w:r>
          </w:p>
          <w:p w:rsidR="008915B0" w:rsidRDefault="00B703FE" w:rsidP="00B735BE">
            <w:pPr>
              <w:rPr>
                <w:rFonts w:asciiTheme="minorHAnsi" w:hAnsiTheme="minorHAnsi" w:cs="Arial"/>
                <w:sz w:val="22"/>
                <w:szCs w:val="22"/>
              </w:rPr>
            </w:pPr>
            <w:r>
              <w:rPr>
                <w:rFonts w:asciiTheme="minorHAnsi" w:hAnsiTheme="minorHAnsi" w:cs="Arial"/>
                <w:sz w:val="22"/>
                <w:szCs w:val="22"/>
              </w:rPr>
              <w:t>WYATT</w:t>
            </w:r>
            <w:r w:rsidR="00560DD1">
              <w:rPr>
                <w:rFonts w:asciiTheme="minorHAnsi" w:hAnsiTheme="minorHAnsi" w:cs="Arial"/>
                <w:sz w:val="22"/>
                <w:szCs w:val="22"/>
              </w:rPr>
              <w:br/>
              <w:t>WILLIAMS, ALT</w:t>
            </w:r>
          </w:p>
          <w:p w:rsidR="00380B1C" w:rsidRPr="004A093C" w:rsidRDefault="00380B1C" w:rsidP="00B735BE">
            <w:pPr>
              <w:rPr>
                <w:rFonts w:asciiTheme="minorHAnsi" w:hAnsiTheme="minorHAnsi" w:cs="Arial"/>
                <w:sz w:val="22"/>
                <w:szCs w:val="22"/>
              </w:rPr>
            </w:pPr>
            <w:r>
              <w:rPr>
                <w:rFonts w:asciiTheme="minorHAnsi" w:hAnsiTheme="minorHAnsi" w:cs="Arial"/>
                <w:sz w:val="22"/>
                <w:szCs w:val="22"/>
              </w:rPr>
              <w:t>WALLACE, ALT</w:t>
            </w:r>
          </w:p>
        </w:tc>
        <w:tc>
          <w:tcPr>
            <w:tcW w:w="361" w:type="dxa"/>
            <w:tcBorders>
              <w:left w:val="single" w:sz="4" w:space="0" w:color="auto"/>
              <w:right w:val="single" w:sz="4" w:space="0" w:color="auto"/>
            </w:tcBorders>
          </w:tcPr>
          <w:p w:rsidR="00F33DA0" w:rsidRDefault="00F33DA0"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Pr="004A093C" w:rsidRDefault="00B703FE" w:rsidP="00975278">
            <w:pPr>
              <w:rPr>
                <w:rFonts w:asciiTheme="minorHAnsi" w:hAnsiTheme="minorHAnsi" w:cs="Arial"/>
                <w:sz w:val="22"/>
                <w:szCs w:val="22"/>
              </w:rPr>
            </w:pPr>
            <w:r>
              <w:rPr>
                <w:rFonts w:asciiTheme="minorHAnsi" w:hAnsiTheme="minorHAnsi" w:cs="Arial"/>
                <w:sz w:val="22"/>
                <w:szCs w:val="22"/>
              </w:rPr>
              <w:t>X</w:t>
            </w:r>
          </w:p>
        </w:tc>
        <w:tc>
          <w:tcPr>
            <w:tcW w:w="356" w:type="dxa"/>
            <w:tcBorders>
              <w:left w:val="single" w:sz="4" w:space="0" w:color="auto"/>
              <w:right w:val="single" w:sz="4" w:space="0" w:color="auto"/>
            </w:tcBorders>
          </w:tcPr>
          <w:p w:rsidR="005B178F" w:rsidRDefault="005B178F" w:rsidP="00300CAE">
            <w:pPr>
              <w:rPr>
                <w:rFonts w:asciiTheme="minorHAnsi" w:hAnsiTheme="minorHAnsi" w:cs="Arial"/>
                <w:sz w:val="22"/>
                <w:szCs w:val="22"/>
              </w:rPr>
            </w:pPr>
          </w:p>
          <w:p w:rsidR="00B703FE" w:rsidRDefault="00B703FE" w:rsidP="00300CAE">
            <w:pPr>
              <w:rPr>
                <w:rFonts w:asciiTheme="minorHAnsi" w:hAnsiTheme="minorHAnsi" w:cs="Arial"/>
                <w:sz w:val="22"/>
                <w:szCs w:val="22"/>
              </w:rPr>
            </w:pPr>
          </w:p>
          <w:p w:rsidR="00B703FE" w:rsidRDefault="00B703FE" w:rsidP="00300CAE">
            <w:pPr>
              <w:rPr>
                <w:rFonts w:asciiTheme="minorHAnsi" w:hAnsiTheme="minorHAnsi" w:cs="Arial"/>
                <w:sz w:val="22"/>
                <w:szCs w:val="22"/>
              </w:rPr>
            </w:pPr>
          </w:p>
          <w:p w:rsidR="00B703FE" w:rsidRDefault="00B703FE" w:rsidP="00300CAE">
            <w:pPr>
              <w:rPr>
                <w:rFonts w:asciiTheme="minorHAnsi" w:hAnsiTheme="minorHAnsi" w:cs="Arial"/>
                <w:sz w:val="22"/>
                <w:szCs w:val="22"/>
              </w:rPr>
            </w:pPr>
          </w:p>
          <w:p w:rsidR="00B703FE" w:rsidRDefault="00B703FE" w:rsidP="00300CAE">
            <w:pPr>
              <w:rPr>
                <w:rFonts w:asciiTheme="minorHAnsi" w:hAnsiTheme="minorHAnsi" w:cs="Arial"/>
                <w:sz w:val="22"/>
                <w:szCs w:val="22"/>
              </w:rPr>
            </w:pPr>
            <w:r>
              <w:rPr>
                <w:rFonts w:asciiTheme="minorHAnsi" w:hAnsiTheme="minorHAnsi" w:cs="Arial"/>
                <w:sz w:val="22"/>
                <w:szCs w:val="22"/>
              </w:rPr>
              <w:t>X</w:t>
            </w:r>
          </w:p>
          <w:p w:rsidR="00B703FE" w:rsidRPr="004A093C" w:rsidRDefault="00B703FE" w:rsidP="00300CAE">
            <w:pPr>
              <w:rPr>
                <w:rFonts w:asciiTheme="minorHAnsi" w:hAnsiTheme="minorHAnsi" w:cs="Arial"/>
                <w:sz w:val="22"/>
                <w:szCs w:val="22"/>
              </w:rPr>
            </w:pPr>
          </w:p>
        </w:tc>
        <w:tc>
          <w:tcPr>
            <w:tcW w:w="366" w:type="dxa"/>
            <w:tcBorders>
              <w:left w:val="single" w:sz="4" w:space="0" w:color="auto"/>
              <w:right w:val="single" w:sz="4" w:space="0" w:color="auto"/>
            </w:tcBorders>
          </w:tcPr>
          <w:p w:rsidR="00D20D5D" w:rsidRDefault="00D20D5D" w:rsidP="00284F10">
            <w:pPr>
              <w:rPr>
                <w:rFonts w:asciiTheme="minorHAnsi" w:hAnsiTheme="minorHAnsi" w:cs="Arial"/>
                <w:sz w:val="22"/>
                <w:szCs w:val="22"/>
                <w:lang w:val="pt-BR"/>
              </w:rPr>
            </w:pPr>
          </w:p>
          <w:p w:rsidR="00B703FE" w:rsidRDefault="00B703FE" w:rsidP="00284F10">
            <w:pPr>
              <w:rPr>
                <w:rFonts w:asciiTheme="minorHAnsi" w:hAnsiTheme="minorHAnsi" w:cs="Arial"/>
                <w:sz w:val="22"/>
                <w:szCs w:val="22"/>
                <w:lang w:val="pt-BR"/>
              </w:rPr>
            </w:pPr>
          </w:p>
          <w:p w:rsidR="00B703FE" w:rsidRDefault="00B703FE" w:rsidP="00284F10">
            <w:pPr>
              <w:rPr>
                <w:rFonts w:asciiTheme="minorHAnsi" w:hAnsiTheme="minorHAnsi" w:cs="Arial"/>
                <w:sz w:val="22"/>
                <w:szCs w:val="22"/>
                <w:lang w:val="pt-BR"/>
              </w:rPr>
            </w:pPr>
          </w:p>
          <w:p w:rsidR="00B703FE" w:rsidRDefault="00B703FE" w:rsidP="00284F10">
            <w:pPr>
              <w:rPr>
                <w:rFonts w:asciiTheme="minorHAnsi" w:hAnsiTheme="minorHAnsi" w:cs="Arial"/>
                <w:sz w:val="22"/>
                <w:szCs w:val="22"/>
                <w:lang w:val="pt-BR"/>
              </w:rPr>
            </w:pPr>
            <w:r>
              <w:rPr>
                <w:rFonts w:asciiTheme="minorHAnsi" w:hAnsiTheme="minorHAnsi" w:cs="Arial"/>
                <w:sz w:val="22"/>
                <w:szCs w:val="22"/>
                <w:lang w:val="pt-BR"/>
              </w:rPr>
              <w:t>A</w:t>
            </w:r>
          </w:p>
          <w:p w:rsidR="00B703FE" w:rsidRDefault="00B703FE" w:rsidP="00284F10">
            <w:pPr>
              <w:rPr>
                <w:rFonts w:asciiTheme="minorHAnsi" w:hAnsiTheme="minorHAnsi" w:cs="Arial"/>
                <w:sz w:val="22"/>
                <w:szCs w:val="22"/>
                <w:lang w:val="pt-BR"/>
              </w:rPr>
            </w:pPr>
            <w:r>
              <w:rPr>
                <w:rFonts w:asciiTheme="minorHAnsi" w:hAnsiTheme="minorHAnsi" w:cs="Arial"/>
                <w:sz w:val="22"/>
                <w:szCs w:val="22"/>
                <w:lang w:val="pt-BR"/>
              </w:rPr>
              <w:t>X</w:t>
            </w:r>
          </w:p>
          <w:p w:rsidR="00B703FE" w:rsidRDefault="00B703FE" w:rsidP="00284F10">
            <w:pPr>
              <w:rPr>
                <w:rFonts w:asciiTheme="minorHAnsi" w:hAnsiTheme="minorHAnsi" w:cs="Arial"/>
                <w:sz w:val="22"/>
                <w:szCs w:val="22"/>
                <w:lang w:val="pt-BR"/>
              </w:rPr>
            </w:pPr>
            <w:r>
              <w:rPr>
                <w:rFonts w:asciiTheme="minorHAnsi" w:hAnsiTheme="minorHAnsi" w:cs="Arial"/>
                <w:sz w:val="22"/>
                <w:szCs w:val="22"/>
                <w:lang w:val="pt-BR"/>
              </w:rPr>
              <w:t>X</w:t>
            </w:r>
          </w:p>
          <w:p w:rsidR="00B703FE" w:rsidRDefault="00B703FE" w:rsidP="00284F10">
            <w:pPr>
              <w:rPr>
                <w:rFonts w:asciiTheme="minorHAnsi" w:hAnsiTheme="minorHAnsi" w:cs="Arial"/>
                <w:sz w:val="22"/>
                <w:szCs w:val="22"/>
                <w:lang w:val="pt-BR"/>
              </w:rPr>
            </w:pPr>
            <w:r>
              <w:rPr>
                <w:rFonts w:asciiTheme="minorHAnsi" w:hAnsiTheme="minorHAnsi" w:cs="Arial"/>
                <w:sz w:val="22"/>
                <w:szCs w:val="22"/>
                <w:lang w:val="pt-BR"/>
              </w:rPr>
              <w:t>X</w:t>
            </w:r>
          </w:p>
          <w:p w:rsidR="00B703FE" w:rsidRDefault="00B703FE" w:rsidP="00284F10">
            <w:pPr>
              <w:rPr>
                <w:rFonts w:asciiTheme="minorHAnsi" w:hAnsiTheme="minorHAnsi" w:cs="Arial"/>
                <w:sz w:val="22"/>
                <w:szCs w:val="22"/>
                <w:lang w:val="pt-BR"/>
              </w:rPr>
            </w:pPr>
            <w:r>
              <w:rPr>
                <w:rFonts w:asciiTheme="minorHAnsi" w:hAnsiTheme="minorHAnsi" w:cs="Arial"/>
                <w:sz w:val="22"/>
                <w:szCs w:val="22"/>
                <w:lang w:val="pt-BR"/>
              </w:rPr>
              <w:t>X</w:t>
            </w:r>
          </w:p>
          <w:p w:rsidR="00B703FE" w:rsidRPr="004A093C" w:rsidRDefault="00B703FE" w:rsidP="00284F10">
            <w:pPr>
              <w:rPr>
                <w:rFonts w:asciiTheme="minorHAnsi" w:hAnsiTheme="minorHAnsi" w:cs="Arial"/>
                <w:sz w:val="22"/>
                <w:szCs w:val="22"/>
                <w:lang w:val="pt-BR"/>
              </w:rPr>
            </w:pPr>
            <w:r>
              <w:rPr>
                <w:rFonts w:asciiTheme="minorHAnsi" w:hAnsiTheme="minorHAnsi" w:cs="Arial"/>
                <w:sz w:val="22"/>
                <w:szCs w:val="22"/>
                <w:lang w:val="pt-BR"/>
              </w:rPr>
              <w:t>X</w:t>
            </w:r>
          </w:p>
        </w:tc>
        <w:tc>
          <w:tcPr>
            <w:tcW w:w="361" w:type="dxa"/>
            <w:tcBorders>
              <w:left w:val="single" w:sz="4" w:space="0" w:color="auto"/>
              <w:right w:val="single" w:sz="4" w:space="0" w:color="auto"/>
            </w:tcBorders>
          </w:tcPr>
          <w:p w:rsidR="00046ED7" w:rsidRPr="004A093C" w:rsidRDefault="00046ED7" w:rsidP="00E04258">
            <w:pPr>
              <w:rPr>
                <w:rFonts w:asciiTheme="minorHAnsi" w:hAnsiTheme="minorHAnsi" w:cs="Arial"/>
                <w:sz w:val="22"/>
                <w:szCs w:val="22"/>
                <w:lang w:val="pt-BR"/>
              </w:rPr>
            </w:pPr>
          </w:p>
        </w:tc>
        <w:tc>
          <w:tcPr>
            <w:tcW w:w="361" w:type="dxa"/>
            <w:tcBorders>
              <w:left w:val="single" w:sz="4" w:space="0" w:color="auto"/>
              <w:right w:val="single" w:sz="4" w:space="0" w:color="auto"/>
            </w:tcBorders>
          </w:tcPr>
          <w:p w:rsidR="00975278" w:rsidRPr="004A093C" w:rsidRDefault="00975278" w:rsidP="00975278">
            <w:pPr>
              <w:rPr>
                <w:rFonts w:asciiTheme="minorHAnsi" w:hAnsiTheme="minorHAnsi" w:cs="Arial"/>
                <w:sz w:val="22"/>
                <w:szCs w:val="22"/>
                <w:lang w:val="pt-BR"/>
              </w:rPr>
            </w:pPr>
          </w:p>
        </w:tc>
        <w:tc>
          <w:tcPr>
            <w:tcW w:w="5614" w:type="dxa"/>
            <w:tcBorders>
              <w:left w:val="single" w:sz="4" w:space="0" w:color="auto"/>
              <w:right w:val="single" w:sz="4" w:space="0" w:color="auto"/>
            </w:tcBorders>
          </w:tcPr>
          <w:p w:rsidR="00CB2CC6" w:rsidRDefault="00E4740A" w:rsidP="00E4740A">
            <w:pPr>
              <w:rPr>
                <w:rFonts w:asciiTheme="minorHAnsi" w:hAnsiTheme="minorHAnsi" w:cs="Arial"/>
                <w:sz w:val="22"/>
                <w:szCs w:val="22"/>
              </w:rPr>
            </w:pPr>
            <w:r w:rsidRPr="004A093C">
              <w:rPr>
                <w:rFonts w:asciiTheme="minorHAnsi" w:hAnsiTheme="minorHAnsi" w:cs="Arial"/>
                <w:sz w:val="22"/>
                <w:szCs w:val="22"/>
              </w:rPr>
              <w:t>MIN</w:t>
            </w:r>
            <w:r>
              <w:rPr>
                <w:rFonts w:asciiTheme="minorHAnsi" w:hAnsiTheme="minorHAnsi" w:cs="Arial"/>
                <w:sz w:val="22"/>
                <w:szCs w:val="22"/>
              </w:rPr>
              <w:t>UTE</w:t>
            </w:r>
            <w:r w:rsidR="009247A2">
              <w:rPr>
                <w:rFonts w:asciiTheme="minorHAnsi" w:hAnsiTheme="minorHAnsi" w:cs="Arial"/>
                <w:sz w:val="22"/>
                <w:szCs w:val="22"/>
              </w:rPr>
              <w:t>S of</w:t>
            </w:r>
            <w:r w:rsidR="0008013B">
              <w:rPr>
                <w:rFonts w:asciiTheme="minorHAnsi" w:hAnsiTheme="minorHAnsi" w:cs="Arial"/>
                <w:sz w:val="22"/>
                <w:szCs w:val="22"/>
              </w:rPr>
              <w:t xml:space="preserve"> Regular Meeting of November 13</w:t>
            </w:r>
            <w:r w:rsidR="00CF66D3">
              <w:rPr>
                <w:rFonts w:asciiTheme="minorHAnsi" w:hAnsiTheme="minorHAnsi" w:cs="Arial"/>
                <w:sz w:val="22"/>
                <w:szCs w:val="22"/>
              </w:rPr>
              <w:t>, 2017</w:t>
            </w:r>
            <w:r w:rsidRPr="004A093C">
              <w:rPr>
                <w:rFonts w:asciiTheme="minorHAnsi" w:hAnsiTheme="minorHAnsi" w:cs="Arial"/>
                <w:sz w:val="22"/>
                <w:szCs w:val="22"/>
              </w:rPr>
              <w:t xml:space="preserve"> were </w:t>
            </w:r>
            <w:r w:rsidRPr="004A093C">
              <w:rPr>
                <w:rFonts w:asciiTheme="minorHAnsi" w:hAnsiTheme="minorHAnsi" w:cs="Arial"/>
                <w:b/>
                <w:bCs/>
                <w:sz w:val="22"/>
                <w:szCs w:val="22"/>
              </w:rPr>
              <w:t>APPROVED</w:t>
            </w:r>
          </w:p>
          <w:p w:rsidR="00CB2CC6" w:rsidRPr="00CB2CC6" w:rsidRDefault="00CB2CC6" w:rsidP="00CB2CC6">
            <w:pPr>
              <w:rPr>
                <w:rFonts w:asciiTheme="minorHAnsi" w:hAnsiTheme="minorHAnsi" w:cs="Arial"/>
                <w:sz w:val="22"/>
                <w:szCs w:val="22"/>
              </w:rPr>
            </w:pPr>
          </w:p>
          <w:p w:rsidR="00CB2CC6" w:rsidRPr="00CB2CC6" w:rsidRDefault="00CB2CC6" w:rsidP="00CB2CC6">
            <w:pPr>
              <w:rPr>
                <w:rFonts w:asciiTheme="minorHAnsi" w:hAnsiTheme="minorHAnsi" w:cs="Arial"/>
                <w:sz w:val="22"/>
                <w:szCs w:val="22"/>
              </w:rPr>
            </w:pPr>
          </w:p>
          <w:p w:rsidR="00CB2CC6" w:rsidRPr="00CB2CC6" w:rsidRDefault="00CB2CC6" w:rsidP="00CB2CC6">
            <w:pPr>
              <w:rPr>
                <w:rFonts w:asciiTheme="minorHAnsi" w:hAnsiTheme="minorHAnsi" w:cs="Arial"/>
                <w:sz w:val="22"/>
                <w:szCs w:val="22"/>
              </w:rPr>
            </w:pPr>
          </w:p>
          <w:p w:rsidR="00CB2CC6" w:rsidRPr="00CB2CC6" w:rsidRDefault="00DF4D42" w:rsidP="00CB2CC6">
            <w:pPr>
              <w:rPr>
                <w:rFonts w:asciiTheme="minorHAnsi" w:hAnsiTheme="minorHAnsi" w:cs="Arial"/>
                <w:sz w:val="22"/>
                <w:szCs w:val="22"/>
              </w:rPr>
            </w:pPr>
            <w:r>
              <w:rPr>
                <w:rFonts w:asciiTheme="minorHAnsi" w:hAnsiTheme="minorHAnsi" w:cs="Arial"/>
                <w:sz w:val="22"/>
                <w:szCs w:val="22"/>
              </w:rPr>
              <w:t xml:space="preserve"> </w:t>
            </w:r>
          </w:p>
          <w:p w:rsidR="00690CDA" w:rsidRPr="00CB2CC6" w:rsidRDefault="00690CDA" w:rsidP="00CB2CC6">
            <w:pPr>
              <w:rPr>
                <w:rFonts w:asciiTheme="minorHAnsi" w:hAnsiTheme="minorHAnsi" w:cs="Arial"/>
                <w:sz w:val="22"/>
                <w:szCs w:val="22"/>
              </w:rPr>
            </w:pPr>
          </w:p>
        </w:tc>
        <w:tc>
          <w:tcPr>
            <w:tcW w:w="1264" w:type="dxa"/>
            <w:tcBorders>
              <w:left w:val="single" w:sz="4" w:space="0" w:color="auto"/>
            </w:tcBorders>
          </w:tcPr>
          <w:p w:rsidR="00975278" w:rsidRPr="004A093C" w:rsidRDefault="00975278" w:rsidP="00975278">
            <w:pPr>
              <w:rPr>
                <w:rFonts w:asciiTheme="minorHAnsi" w:hAnsiTheme="minorHAnsi" w:cs="Arial"/>
                <w:sz w:val="22"/>
                <w:szCs w:val="22"/>
              </w:rPr>
            </w:pPr>
          </w:p>
        </w:tc>
      </w:tr>
      <w:tr w:rsidR="00284F10" w:rsidRPr="004A093C" w:rsidTr="006F6D1F">
        <w:trPr>
          <w:trHeight w:val="87"/>
        </w:trPr>
        <w:tc>
          <w:tcPr>
            <w:tcW w:w="1713" w:type="dxa"/>
            <w:tcBorders>
              <w:right w:val="single" w:sz="4" w:space="0" w:color="auto"/>
            </w:tcBorders>
          </w:tcPr>
          <w:p w:rsidR="00F33DA0" w:rsidRDefault="00F33DA0"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7820DF" w:rsidRDefault="007820DF" w:rsidP="00F33DA0">
            <w:pPr>
              <w:rPr>
                <w:rFonts w:asciiTheme="minorHAnsi" w:hAnsiTheme="minorHAnsi" w:cs="Arial"/>
                <w:sz w:val="22"/>
                <w:szCs w:val="22"/>
              </w:rPr>
            </w:pPr>
          </w:p>
          <w:p w:rsidR="007820DF" w:rsidRDefault="007820DF" w:rsidP="00F33DA0">
            <w:pPr>
              <w:rPr>
                <w:rFonts w:asciiTheme="minorHAnsi" w:hAnsiTheme="minorHAnsi" w:cs="Arial"/>
                <w:sz w:val="22"/>
                <w:szCs w:val="22"/>
              </w:rPr>
            </w:pPr>
          </w:p>
          <w:p w:rsidR="007820DF" w:rsidRDefault="007820DF" w:rsidP="00F33DA0">
            <w:pPr>
              <w:rPr>
                <w:rFonts w:asciiTheme="minorHAnsi" w:hAnsiTheme="minorHAnsi" w:cs="Arial"/>
                <w:sz w:val="22"/>
                <w:szCs w:val="22"/>
              </w:rPr>
            </w:pPr>
          </w:p>
          <w:p w:rsidR="007820DF" w:rsidRDefault="007820DF" w:rsidP="00F33DA0">
            <w:pPr>
              <w:rPr>
                <w:rFonts w:asciiTheme="minorHAnsi" w:hAnsiTheme="minorHAnsi" w:cs="Arial"/>
                <w:sz w:val="22"/>
                <w:szCs w:val="22"/>
              </w:rPr>
            </w:pPr>
          </w:p>
          <w:p w:rsidR="007820DF" w:rsidRDefault="007820DF" w:rsidP="00F33DA0">
            <w:pPr>
              <w:rPr>
                <w:rFonts w:asciiTheme="minorHAnsi" w:hAnsiTheme="minorHAnsi" w:cs="Arial"/>
                <w:sz w:val="22"/>
                <w:szCs w:val="22"/>
              </w:rPr>
            </w:pPr>
          </w:p>
          <w:p w:rsidR="007820DF" w:rsidRDefault="006439A7" w:rsidP="00F33DA0">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155575</wp:posOffset>
                      </wp:positionV>
                      <wp:extent cx="6610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6103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FC92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3pt,12.25pt" to="51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" strokecolor="black [3040]" strokeweight="1pt"/>
                  </w:pict>
                </mc:Fallback>
              </mc:AlternateContent>
            </w:r>
          </w:p>
          <w:p w:rsidR="007820DF" w:rsidRDefault="007820DF"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42621A" w:rsidRDefault="0042621A" w:rsidP="007820DF">
            <w:pPr>
              <w:rPr>
                <w:rFonts w:asciiTheme="minorHAnsi" w:hAnsiTheme="minorHAnsi" w:cs="Arial"/>
                <w:sz w:val="22"/>
                <w:szCs w:val="22"/>
              </w:rPr>
            </w:pPr>
          </w:p>
          <w:p w:rsidR="0042621A" w:rsidRDefault="0042621A" w:rsidP="007820DF">
            <w:pPr>
              <w:rPr>
                <w:rFonts w:asciiTheme="minorHAnsi" w:hAnsiTheme="minorHAnsi" w:cs="Arial"/>
                <w:sz w:val="22"/>
                <w:szCs w:val="22"/>
              </w:rPr>
            </w:pPr>
          </w:p>
          <w:p w:rsidR="0042621A" w:rsidRDefault="0042621A" w:rsidP="007820DF">
            <w:pPr>
              <w:rPr>
                <w:rFonts w:asciiTheme="minorHAnsi" w:hAnsiTheme="minorHAnsi" w:cs="Arial"/>
                <w:sz w:val="22"/>
                <w:szCs w:val="22"/>
              </w:rPr>
            </w:pPr>
          </w:p>
          <w:p w:rsidR="007820DF" w:rsidRPr="004A093C" w:rsidRDefault="007820DF" w:rsidP="007820DF">
            <w:pPr>
              <w:rPr>
                <w:rFonts w:asciiTheme="minorHAnsi" w:hAnsiTheme="minorHAnsi" w:cs="Arial"/>
                <w:sz w:val="22"/>
                <w:szCs w:val="22"/>
              </w:rPr>
            </w:pPr>
            <w:r w:rsidRPr="004A093C">
              <w:rPr>
                <w:rFonts w:asciiTheme="minorHAnsi" w:hAnsiTheme="minorHAnsi" w:cs="Arial"/>
                <w:sz w:val="22"/>
                <w:szCs w:val="22"/>
              </w:rPr>
              <w:t>AVERITT</w:t>
            </w:r>
          </w:p>
          <w:p w:rsidR="007820DF" w:rsidRDefault="007820DF" w:rsidP="007820DF">
            <w:pPr>
              <w:rPr>
                <w:rFonts w:asciiTheme="minorHAnsi" w:hAnsiTheme="minorHAnsi" w:cs="Arial"/>
                <w:sz w:val="22"/>
                <w:szCs w:val="22"/>
              </w:rPr>
            </w:pPr>
            <w:r w:rsidRPr="004A093C">
              <w:rPr>
                <w:rFonts w:asciiTheme="minorHAnsi" w:hAnsiTheme="minorHAnsi" w:cs="Arial"/>
                <w:sz w:val="22"/>
                <w:szCs w:val="22"/>
              </w:rPr>
              <w:t>BUENO</w:t>
            </w:r>
          </w:p>
          <w:p w:rsidR="007820DF" w:rsidRDefault="007820DF" w:rsidP="007820DF">
            <w:pPr>
              <w:rPr>
                <w:rFonts w:asciiTheme="minorHAnsi" w:hAnsiTheme="minorHAnsi" w:cs="Arial"/>
                <w:sz w:val="22"/>
                <w:szCs w:val="22"/>
              </w:rPr>
            </w:pPr>
            <w:r>
              <w:rPr>
                <w:rFonts w:asciiTheme="minorHAnsi" w:hAnsiTheme="minorHAnsi" w:cs="Arial"/>
                <w:sz w:val="22"/>
                <w:szCs w:val="22"/>
              </w:rPr>
              <w:t>SALDIVAR</w:t>
            </w:r>
          </w:p>
          <w:p w:rsidR="007820DF" w:rsidRDefault="007820DF" w:rsidP="007820DF">
            <w:pPr>
              <w:rPr>
                <w:rFonts w:asciiTheme="minorHAnsi" w:hAnsiTheme="minorHAnsi" w:cs="Arial"/>
                <w:sz w:val="22"/>
                <w:szCs w:val="22"/>
              </w:rPr>
            </w:pPr>
            <w:r>
              <w:rPr>
                <w:rFonts w:asciiTheme="minorHAnsi" w:hAnsiTheme="minorHAnsi" w:cs="Arial"/>
                <w:sz w:val="22"/>
                <w:szCs w:val="22"/>
              </w:rPr>
              <w:t>WYATT, ALT</w:t>
            </w:r>
            <w:r>
              <w:rPr>
                <w:rFonts w:asciiTheme="minorHAnsi" w:hAnsiTheme="minorHAnsi" w:cs="Arial"/>
                <w:sz w:val="22"/>
                <w:szCs w:val="22"/>
              </w:rPr>
              <w:br/>
              <w:t>WILLIAMS, ALT</w:t>
            </w:r>
          </w:p>
          <w:p w:rsidR="002A6876" w:rsidRPr="004A093C" w:rsidRDefault="0057384F" w:rsidP="007820DF">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1312" behindDoc="0" locked="0" layoutInCell="1" allowOverlap="1" wp14:anchorId="3AF1D13B" wp14:editId="69F4A28B">
                      <wp:simplePos x="0" y="0"/>
                      <wp:positionH relativeFrom="column">
                        <wp:posOffset>-95250</wp:posOffset>
                      </wp:positionH>
                      <wp:positionV relativeFrom="paragraph">
                        <wp:posOffset>4570095</wp:posOffset>
                      </wp:positionV>
                      <wp:extent cx="6610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610350" cy="9525"/>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6350DEC"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359.85pt" to="513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" strokeweight="1pt"/>
                  </w:pict>
                </mc:Fallback>
              </mc:AlternateContent>
            </w:r>
            <w:r w:rsidR="007820DF">
              <w:rPr>
                <w:rFonts w:asciiTheme="minorHAnsi" w:hAnsiTheme="minorHAnsi" w:cs="Arial"/>
                <w:sz w:val="22"/>
                <w:szCs w:val="22"/>
              </w:rPr>
              <w:t>WALLACE, ALT</w:t>
            </w:r>
            <w:r w:rsidR="007820DF">
              <w:rPr>
                <w:rFonts w:asciiTheme="minorHAnsi" w:hAnsiTheme="minorHAnsi" w:cs="Arial"/>
                <w:noProof/>
                <w:sz w:val="22"/>
                <w:szCs w:val="22"/>
              </w:rPr>
              <w:t xml:space="preserve"> </w:t>
            </w:r>
          </w:p>
        </w:tc>
        <w:tc>
          <w:tcPr>
            <w:tcW w:w="361" w:type="dxa"/>
            <w:tcBorders>
              <w:left w:val="single" w:sz="4" w:space="0" w:color="auto"/>
              <w:right w:val="single" w:sz="4" w:space="0" w:color="auto"/>
            </w:tcBorders>
          </w:tcPr>
          <w:p w:rsidR="00284F10" w:rsidRDefault="00284F1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B703FE" w:rsidRDefault="00B703FE" w:rsidP="00E04258">
            <w:pPr>
              <w:rPr>
                <w:rFonts w:asciiTheme="minorHAnsi" w:hAnsiTheme="minorHAnsi" w:cs="Arial"/>
                <w:sz w:val="22"/>
                <w:szCs w:val="22"/>
              </w:rPr>
            </w:pPr>
          </w:p>
          <w:p w:rsidR="00B703FE" w:rsidRDefault="00B703FE" w:rsidP="00E04258">
            <w:pPr>
              <w:rPr>
                <w:rFonts w:asciiTheme="minorHAnsi" w:hAnsiTheme="minorHAnsi" w:cs="Arial"/>
                <w:sz w:val="22"/>
                <w:szCs w:val="22"/>
              </w:rPr>
            </w:pPr>
          </w:p>
          <w:p w:rsidR="00B703FE" w:rsidRDefault="00B703FE" w:rsidP="00E04258">
            <w:pPr>
              <w:rPr>
                <w:rFonts w:asciiTheme="minorHAnsi" w:hAnsiTheme="minorHAnsi" w:cs="Arial"/>
                <w:sz w:val="22"/>
                <w:szCs w:val="22"/>
              </w:rPr>
            </w:pPr>
          </w:p>
          <w:p w:rsidR="00B703FE" w:rsidRDefault="00B703FE" w:rsidP="00E04258">
            <w:pPr>
              <w:rPr>
                <w:rFonts w:asciiTheme="minorHAnsi" w:hAnsiTheme="minorHAnsi" w:cs="Arial"/>
                <w:sz w:val="22"/>
                <w:szCs w:val="22"/>
              </w:rPr>
            </w:pPr>
          </w:p>
          <w:p w:rsidR="00B703FE" w:rsidRDefault="00B703FE" w:rsidP="00E04258">
            <w:pPr>
              <w:rPr>
                <w:rFonts w:asciiTheme="minorHAnsi" w:hAnsiTheme="minorHAnsi" w:cs="Arial"/>
                <w:sz w:val="22"/>
                <w:szCs w:val="22"/>
              </w:rPr>
            </w:pPr>
          </w:p>
          <w:p w:rsidR="00B703FE" w:rsidRDefault="00B703FE" w:rsidP="00E04258">
            <w:pPr>
              <w:rPr>
                <w:rFonts w:asciiTheme="minorHAnsi" w:hAnsiTheme="minorHAnsi" w:cs="Arial"/>
                <w:sz w:val="22"/>
                <w:szCs w:val="22"/>
              </w:rPr>
            </w:pPr>
          </w:p>
          <w:p w:rsidR="00B703FE" w:rsidRDefault="00B703FE" w:rsidP="00E04258">
            <w:pPr>
              <w:rPr>
                <w:rFonts w:asciiTheme="minorHAnsi" w:hAnsiTheme="minorHAnsi" w:cs="Arial"/>
                <w:sz w:val="22"/>
                <w:szCs w:val="22"/>
              </w:rPr>
            </w:pPr>
          </w:p>
          <w:p w:rsidR="00B703FE" w:rsidRPr="004A093C" w:rsidRDefault="00B703FE" w:rsidP="00E04258">
            <w:pPr>
              <w:rPr>
                <w:rFonts w:asciiTheme="minorHAnsi" w:hAnsiTheme="minorHAnsi" w:cs="Arial"/>
                <w:sz w:val="22"/>
                <w:szCs w:val="22"/>
              </w:rPr>
            </w:pPr>
            <w:r>
              <w:rPr>
                <w:rFonts w:asciiTheme="minorHAnsi" w:hAnsiTheme="minorHAnsi" w:cs="Arial"/>
                <w:sz w:val="22"/>
                <w:szCs w:val="22"/>
              </w:rPr>
              <w:t>X</w:t>
            </w:r>
          </w:p>
        </w:tc>
        <w:tc>
          <w:tcPr>
            <w:tcW w:w="356" w:type="dxa"/>
            <w:tcBorders>
              <w:left w:val="single" w:sz="4" w:space="0" w:color="auto"/>
              <w:right w:val="single" w:sz="4" w:space="0" w:color="auto"/>
            </w:tcBorders>
          </w:tcPr>
          <w:p w:rsidR="00284F10" w:rsidRDefault="00284F1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Pr="004A093C" w:rsidRDefault="00B703FE" w:rsidP="00975278">
            <w:pPr>
              <w:rPr>
                <w:rFonts w:asciiTheme="minorHAnsi" w:hAnsiTheme="minorHAnsi" w:cs="Arial"/>
                <w:sz w:val="22"/>
                <w:szCs w:val="22"/>
              </w:rPr>
            </w:pPr>
            <w:r>
              <w:rPr>
                <w:rFonts w:asciiTheme="minorHAnsi" w:hAnsiTheme="minorHAnsi" w:cs="Arial"/>
                <w:sz w:val="22"/>
                <w:szCs w:val="22"/>
              </w:rPr>
              <w:t>X</w:t>
            </w:r>
          </w:p>
        </w:tc>
        <w:tc>
          <w:tcPr>
            <w:tcW w:w="366" w:type="dxa"/>
            <w:tcBorders>
              <w:left w:val="single" w:sz="4" w:space="0" w:color="auto"/>
              <w:right w:val="single" w:sz="4" w:space="0" w:color="auto"/>
            </w:tcBorders>
          </w:tcPr>
          <w:p w:rsidR="00284F10" w:rsidRDefault="00284F1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p>
          <w:p w:rsidR="00B703FE" w:rsidRDefault="00B703FE" w:rsidP="00975278">
            <w:pPr>
              <w:rPr>
                <w:rFonts w:asciiTheme="minorHAnsi" w:hAnsiTheme="minorHAnsi" w:cs="Arial"/>
                <w:sz w:val="22"/>
                <w:szCs w:val="22"/>
              </w:rPr>
            </w:pPr>
            <w:r>
              <w:rPr>
                <w:rFonts w:asciiTheme="minorHAnsi" w:hAnsiTheme="minorHAnsi" w:cs="Arial"/>
                <w:sz w:val="22"/>
                <w:szCs w:val="22"/>
              </w:rPr>
              <w:t>A</w:t>
            </w:r>
          </w:p>
          <w:p w:rsidR="00B703FE" w:rsidRDefault="00B703FE" w:rsidP="00975278">
            <w:pPr>
              <w:rPr>
                <w:rFonts w:asciiTheme="minorHAnsi" w:hAnsiTheme="minorHAnsi" w:cs="Arial"/>
                <w:sz w:val="22"/>
                <w:szCs w:val="22"/>
              </w:rPr>
            </w:pPr>
            <w:r>
              <w:rPr>
                <w:rFonts w:asciiTheme="minorHAnsi" w:hAnsiTheme="minorHAnsi" w:cs="Arial"/>
                <w:sz w:val="22"/>
                <w:szCs w:val="22"/>
              </w:rPr>
              <w:t>X</w:t>
            </w:r>
          </w:p>
          <w:p w:rsidR="00B703FE" w:rsidRDefault="00B703FE" w:rsidP="00975278">
            <w:pPr>
              <w:rPr>
                <w:rFonts w:asciiTheme="minorHAnsi" w:hAnsiTheme="minorHAnsi" w:cs="Arial"/>
                <w:sz w:val="22"/>
                <w:szCs w:val="22"/>
              </w:rPr>
            </w:pPr>
            <w:r>
              <w:rPr>
                <w:rFonts w:asciiTheme="minorHAnsi" w:hAnsiTheme="minorHAnsi" w:cs="Arial"/>
                <w:sz w:val="22"/>
                <w:szCs w:val="22"/>
              </w:rPr>
              <w:t>X</w:t>
            </w:r>
          </w:p>
          <w:p w:rsidR="00B703FE" w:rsidRDefault="00B703FE" w:rsidP="00975278">
            <w:pPr>
              <w:rPr>
                <w:rFonts w:asciiTheme="minorHAnsi" w:hAnsiTheme="minorHAnsi" w:cs="Arial"/>
                <w:sz w:val="22"/>
                <w:szCs w:val="22"/>
              </w:rPr>
            </w:pPr>
            <w:r>
              <w:rPr>
                <w:rFonts w:asciiTheme="minorHAnsi" w:hAnsiTheme="minorHAnsi" w:cs="Arial"/>
                <w:sz w:val="22"/>
                <w:szCs w:val="22"/>
              </w:rPr>
              <w:t>X</w:t>
            </w:r>
          </w:p>
          <w:p w:rsidR="00B703FE" w:rsidRDefault="00B703FE" w:rsidP="00975278">
            <w:pPr>
              <w:rPr>
                <w:rFonts w:asciiTheme="minorHAnsi" w:hAnsiTheme="minorHAnsi" w:cs="Arial"/>
                <w:sz w:val="22"/>
                <w:szCs w:val="22"/>
              </w:rPr>
            </w:pPr>
            <w:r>
              <w:rPr>
                <w:rFonts w:asciiTheme="minorHAnsi" w:hAnsiTheme="minorHAnsi" w:cs="Arial"/>
                <w:sz w:val="22"/>
                <w:szCs w:val="22"/>
              </w:rPr>
              <w:t>X</w:t>
            </w:r>
          </w:p>
          <w:p w:rsidR="00B703FE" w:rsidRDefault="00B703FE" w:rsidP="00975278">
            <w:pPr>
              <w:rPr>
                <w:rFonts w:asciiTheme="minorHAnsi" w:hAnsiTheme="minorHAnsi" w:cs="Arial"/>
                <w:sz w:val="22"/>
                <w:szCs w:val="22"/>
              </w:rPr>
            </w:pPr>
            <w:r>
              <w:rPr>
                <w:rFonts w:asciiTheme="minorHAnsi" w:hAnsiTheme="minorHAnsi" w:cs="Arial"/>
                <w:sz w:val="22"/>
                <w:szCs w:val="22"/>
              </w:rPr>
              <w:t>X</w:t>
            </w: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Pr="00A66D78" w:rsidRDefault="00F33DA0"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284F10" w:rsidRPr="00A66D78" w:rsidRDefault="00284F10"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284F10" w:rsidRPr="00A66D78" w:rsidRDefault="00284F10" w:rsidP="00975278">
            <w:pPr>
              <w:rPr>
                <w:rFonts w:asciiTheme="minorHAnsi" w:hAnsiTheme="minorHAnsi" w:cs="Arial"/>
                <w:sz w:val="22"/>
                <w:szCs w:val="22"/>
              </w:rPr>
            </w:pPr>
          </w:p>
        </w:tc>
        <w:tc>
          <w:tcPr>
            <w:tcW w:w="5614" w:type="dxa"/>
            <w:tcBorders>
              <w:left w:val="single" w:sz="4" w:space="0" w:color="auto"/>
              <w:right w:val="single" w:sz="4" w:space="0" w:color="auto"/>
            </w:tcBorders>
          </w:tcPr>
          <w:p w:rsidR="00E4740A" w:rsidRDefault="00A664FB" w:rsidP="00717C94">
            <w:pPr>
              <w:rPr>
                <w:rFonts w:asciiTheme="minorHAnsi" w:hAnsiTheme="minorHAnsi" w:cs="Arial"/>
                <w:sz w:val="22"/>
                <w:szCs w:val="22"/>
              </w:rPr>
            </w:pPr>
            <w:r>
              <w:rPr>
                <w:rFonts w:asciiTheme="minorHAnsi" w:hAnsiTheme="minorHAnsi" w:cs="Arial"/>
                <w:sz w:val="22"/>
                <w:szCs w:val="22"/>
              </w:rPr>
              <w:t>B.A. #1184</w:t>
            </w:r>
            <w:r w:rsidR="00E4740A">
              <w:rPr>
                <w:rFonts w:asciiTheme="minorHAnsi" w:hAnsiTheme="minorHAnsi" w:cs="Arial"/>
                <w:sz w:val="22"/>
                <w:szCs w:val="22"/>
              </w:rPr>
              <w:t xml:space="preserve"> –</w:t>
            </w:r>
            <w:r w:rsidR="00C4252B">
              <w:rPr>
                <w:rFonts w:asciiTheme="minorHAnsi" w:hAnsiTheme="minorHAnsi" w:cs="Arial"/>
                <w:sz w:val="22"/>
                <w:szCs w:val="22"/>
              </w:rPr>
              <w:t xml:space="preserve"> </w:t>
            </w:r>
            <w:r w:rsidR="0033514E">
              <w:rPr>
                <w:rFonts w:asciiTheme="minorHAnsi" w:hAnsiTheme="minorHAnsi" w:cs="Arial"/>
                <w:sz w:val="22"/>
                <w:szCs w:val="22"/>
              </w:rPr>
              <w:t xml:space="preserve">Cowboy Custom Homes for Felipe Morales, Request Consideration of Variance for Side Yard Setback, </w:t>
            </w:r>
            <w:proofErr w:type="spellStart"/>
            <w:r w:rsidR="0033514E">
              <w:rPr>
                <w:rFonts w:asciiTheme="minorHAnsi" w:hAnsiTheme="minorHAnsi" w:cs="Arial"/>
                <w:sz w:val="22"/>
                <w:szCs w:val="22"/>
              </w:rPr>
              <w:t>Blk</w:t>
            </w:r>
            <w:proofErr w:type="spellEnd"/>
            <w:r w:rsidR="0033514E">
              <w:rPr>
                <w:rFonts w:asciiTheme="minorHAnsi" w:hAnsiTheme="minorHAnsi" w:cs="Arial"/>
                <w:sz w:val="22"/>
                <w:szCs w:val="22"/>
              </w:rPr>
              <w:t xml:space="preserve"> 6, Lot 6, Watkins-Nix, 610 SW 1</w:t>
            </w:r>
            <w:r w:rsidR="0033514E" w:rsidRPr="0033514E">
              <w:rPr>
                <w:rFonts w:asciiTheme="minorHAnsi" w:hAnsiTheme="minorHAnsi" w:cs="Arial"/>
                <w:sz w:val="22"/>
                <w:szCs w:val="22"/>
                <w:vertAlign w:val="superscript"/>
              </w:rPr>
              <w:t>st</w:t>
            </w:r>
            <w:r w:rsidR="0033514E">
              <w:rPr>
                <w:rFonts w:asciiTheme="minorHAnsi" w:hAnsiTheme="minorHAnsi" w:cs="Arial"/>
                <w:sz w:val="22"/>
                <w:szCs w:val="22"/>
              </w:rPr>
              <w:t xml:space="preserve"> St. </w:t>
            </w:r>
          </w:p>
          <w:p w:rsidR="001B2E4B" w:rsidRDefault="001B2E4B" w:rsidP="00337F7D">
            <w:pPr>
              <w:rPr>
                <w:rFonts w:asciiTheme="minorHAnsi" w:hAnsiTheme="minorHAnsi" w:cs="Arial"/>
                <w:sz w:val="22"/>
                <w:szCs w:val="22"/>
              </w:rPr>
            </w:pPr>
          </w:p>
          <w:p w:rsidR="007517F6" w:rsidRDefault="007517F6" w:rsidP="00337F7D">
            <w:pPr>
              <w:rPr>
                <w:rFonts w:asciiTheme="minorHAnsi" w:hAnsiTheme="minorHAnsi" w:cs="Arial"/>
                <w:sz w:val="22"/>
                <w:szCs w:val="22"/>
              </w:rPr>
            </w:pPr>
          </w:p>
          <w:p w:rsidR="00B703FE" w:rsidRDefault="007820DF" w:rsidP="0042621A">
            <w:pPr>
              <w:rPr>
                <w:rFonts w:asciiTheme="minorHAnsi" w:hAnsiTheme="minorHAnsi" w:cs="Arial"/>
                <w:sz w:val="22"/>
                <w:szCs w:val="22"/>
              </w:rPr>
            </w:pPr>
            <w:r>
              <w:rPr>
                <w:rFonts w:asciiTheme="minorHAnsi" w:hAnsiTheme="minorHAnsi" w:cs="Arial"/>
                <w:sz w:val="22"/>
                <w:szCs w:val="22"/>
              </w:rPr>
              <w:t xml:space="preserve">Cowboy Custom Homes built a modular home for Mr. Morales. Demolition of property was done by the owner Mr. Morales and Cowboy Custom Homes was unaware that the size of the modular home would not meet property setbacks. The modular home is already built and paid for. Therefore they are asking for a side yard setback of 7 </w:t>
            </w:r>
            <w:proofErr w:type="spellStart"/>
            <w:r>
              <w:rPr>
                <w:rFonts w:asciiTheme="minorHAnsi" w:hAnsiTheme="minorHAnsi" w:cs="Arial"/>
                <w:sz w:val="22"/>
                <w:szCs w:val="22"/>
              </w:rPr>
              <w:t>ft</w:t>
            </w:r>
            <w:proofErr w:type="spellEnd"/>
            <w:r>
              <w:rPr>
                <w:rFonts w:asciiTheme="minorHAnsi" w:hAnsiTheme="minorHAnsi" w:cs="Arial"/>
                <w:sz w:val="22"/>
                <w:szCs w:val="22"/>
              </w:rPr>
              <w:t xml:space="preserve"> instead of the required 10 ft. </w:t>
            </w:r>
          </w:p>
          <w:p w:rsidR="0042621A" w:rsidRDefault="007820DF" w:rsidP="0042621A">
            <w:pPr>
              <w:rPr>
                <w:rFonts w:asciiTheme="minorHAnsi" w:hAnsiTheme="minorHAnsi" w:cs="Arial"/>
                <w:sz w:val="22"/>
                <w:szCs w:val="22"/>
              </w:rPr>
            </w:pPr>
            <w:r>
              <w:rPr>
                <w:rFonts w:asciiTheme="minorHAnsi" w:hAnsiTheme="minorHAnsi" w:cs="Arial"/>
                <w:sz w:val="22"/>
                <w:szCs w:val="22"/>
              </w:rPr>
              <w:lastRenderedPageBreak/>
              <w:t xml:space="preserve">Steven Gallier stated he had no problem with request. Plus we have received reply letters from his neighbors stating they are for the request. </w:t>
            </w:r>
          </w:p>
          <w:p w:rsidR="0042621A" w:rsidRDefault="0042621A" w:rsidP="0042621A">
            <w:pPr>
              <w:rPr>
                <w:rFonts w:asciiTheme="minorHAnsi" w:hAnsiTheme="minorHAnsi" w:cs="Arial"/>
                <w:sz w:val="22"/>
                <w:szCs w:val="22"/>
              </w:rPr>
            </w:pPr>
          </w:p>
          <w:p w:rsidR="00B703FE" w:rsidRDefault="00B703FE"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r>
              <w:rPr>
                <w:rFonts w:asciiTheme="minorHAnsi" w:hAnsiTheme="minorHAnsi" w:cs="Arial"/>
                <w:sz w:val="22"/>
                <w:szCs w:val="22"/>
              </w:rPr>
              <w:t>MOTION TO APPROVE</w:t>
            </w: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p>
          <w:p w:rsidR="0042621A" w:rsidRDefault="0057384F" w:rsidP="0042621A">
            <w:pPr>
              <w:rPr>
                <w:rFonts w:asciiTheme="minorHAnsi" w:hAnsiTheme="minorHAnsi" w:cs="Arial"/>
                <w:sz w:val="22"/>
                <w:szCs w:val="22"/>
              </w:rPr>
            </w:pPr>
            <w:r>
              <w:rPr>
                <w:rFonts w:asciiTheme="minorHAnsi" w:hAnsiTheme="minorHAnsi" w:cs="Arial"/>
                <w:sz w:val="22"/>
                <w:szCs w:val="22"/>
              </w:rPr>
              <w:t xml:space="preserve">B.A. #1185 - Commonwealth Development Corporation, Request for Consideration of Conceptual Plan for Apartment Development – POST PONED REQUEST UNTIL JULY 2018 </w:t>
            </w: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r>
              <w:rPr>
                <w:rFonts w:asciiTheme="minorHAnsi" w:hAnsiTheme="minorHAnsi" w:cs="Arial"/>
                <w:sz w:val="22"/>
                <w:szCs w:val="22"/>
              </w:rPr>
              <w:t>THERE BEING NO FURTHER BUSINES</w:t>
            </w:r>
            <w:r w:rsidR="00B15113">
              <w:rPr>
                <w:rFonts w:asciiTheme="minorHAnsi" w:hAnsiTheme="minorHAnsi" w:cs="Arial"/>
                <w:sz w:val="22"/>
                <w:szCs w:val="22"/>
              </w:rPr>
              <w:t>S, THE MEETING ADJOURNED AT 7:30</w:t>
            </w:r>
            <w:r>
              <w:rPr>
                <w:rFonts w:asciiTheme="minorHAnsi" w:hAnsiTheme="minorHAnsi" w:cs="Arial"/>
                <w:sz w:val="22"/>
                <w:szCs w:val="22"/>
              </w:rPr>
              <w:t xml:space="preserve"> P.M.</w:t>
            </w: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p>
          <w:p w:rsidR="00235A47" w:rsidRDefault="00A1168A" w:rsidP="0042621A">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1134110</wp:posOffset>
                      </wp:positionH>
                      <wp:positionV relativeFrom="paragraph">
                        <wp:posOffset>150495</wp:posOffset>
                      </wp:positionV>
                      <wp:extent cx="2085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0859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27ED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pt,11.85pt" to="253.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" strokecolor="black [3040]" strokeweight="1pt"/>
                  </w:pict>
                </mc:Fallback>
              </mc:AlternateContent>
            </w:r>
            <w:r w:rsidR="0042621A">
              <w:rPr>
                <w:rFonts w:asciiTheme="minorHAnsi" w:hAnsiTheme="minorHAnsi" w:cs="Arial"/>
                <w:sz w:val="22"/>
                <w:szCs w:val="22"/>
              </w:rPr>
              <w:t xml:space="preserve">         </w:t>
            </w:r>
            <w:r w:rsidR="00235A47">
              <w:rPr>
                <w:rFonts w:asciiTheme="minorHAnsi" w:hAnsiTheme="minorHAnsi" w:cs="Arial"/>
                <w:sz w:val="22"/>
                <w:szCs w:val="22"/>
              </w:rPr>
              <w:t xml:space="preserve">                            </w:t>
            </w:r>
            <w:r>
              <w:rPr>
                <w:rFonts w:asciiTheme="minorHAnsi" w:hAnsiTheme="minorHAnsi" w:cs="Arial"/>
                <w:sz w:val="22"/>
                <w:szCs w:val="22"/>
              </w:rPr>
              <w:t xml:space="preserve"> </w:t>
            </w:r>
            <w:r w:rsidR="00235A47">
              <w:rPr>
                <w:rFonts w:asciiTheme="minorHAnsi" w:hAnsiTheme="minorHAnsi" w:cs="Arial"/>
                <w:sz w:val="22"/>
                <w:szCs w:val="22"/>
              </w:rPr>
              <w:t xml:space="preserve">     </w:t>
            </w:r>
          </w:p>
          <w:p w:rsidR="0042621A" w:rsidRDefault="0042621A" w:rsidP="0042621A">
            <w:pPr>
              <w:rPr>
                <w:rFonts w:asciiTheme="minorHAnsi" w:hAnsiTheme="minorHAnsi" w:cs="Arial"/>
                <w:sz w:val="22"/>
                <w:szCs w:val="22"/>
              </w:rPr>
            </w:pPr>
            <w:r>
              <w:rPr>
                <w:rFonts w:asciiTheme="minorHAnsi" w:hAnsiTheme="minorHAnsi" w:cs="Arial"/>
                <w:sz w:val="22"/>
                <w:szCs w:val="22"/>
              </w:rPr>
              <w:t xml:space="preserve">                             </w:t>
            </w:r>
            <w:r w:rsidR="00235A47">
              <w:rPr>
                <w:rFonts w:asciiTheme="minorHAnsi" w:hAnsiTheme="minorHAnsi" w:cs="Arial"/>
                <w:sz w:val="22"/>
                <w:szCs w:val="22"/>
              </w:rPr>
              <w:t xml:space="preserve">        </w:t>
            </w:r>
            <w:r w:rsidR="00C1654A">
              <w:rPr>
                <w:rFonts w:asciiTheme="minorHAnsi" w:hAnsiTheme="minorHAnsi" w:cs="Arial"/>
                <w:sz w:val="22"/>
                <w:szCs w:val="22"/>
              </w:rPr>
              <w:t>RAMIRO BUENO</w:t>
            </w:r>
            <w:r>
              <w:rPr>
                <w:rFonts w:asciiTheme="minorHAnsi" w:hAnsiTheme="minorHAnsi" w:cs="Arial"/>
                <w:sz w:val="22"/>
                <w:szCs w:val="22"/>
              </w:rPr>
              <w:t xml:space="preserve">, </w:t>
            </w:r>
            <w:r w:rsidR="00C1654A">
              <w:rPr>
                <w:rFonts w:asciiTheme="minorHAnsi" w:hAnsiTheme="minorHAnsi" w:cs="Arial"/>
                <w:sz w:val="22"/>
                <w:szCs w:val="22"/>
              </w:rPr>
              <w:t xml:space="preserve">VICE </w:t>
            </w:r>
            <w:r>
              <w:rPr>
                <w:rFonts w:asciiTheme="minorHAnsi" w:hAnsiTheme="minorHAnsi" w:cs="Arial"/>
                <w:sz w:val="22"/>
                <w:szCs w:val="22"/>
              </w:rPr>
              <w:t>CHAIRMAN</w:t>
            </w: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r>
              <w:rPr>
                <w:rFonts w:asciiTheme="minorHAnsi" w:hAnsiTheme="minorHAnsi" w:cs="Arial"/>
                <w:sz w:val="22"/>
                <w:szCs w:val="22"/>
              </w:rPr>
              <w:t>ATTEST:</w:t>
            </w:r>
          </w:p>
          <w:p w:rsidR="0042621A" w:rsidRDefault="0042621A" w:rsidP="0042621A">
            <w:pPr>
              <w:rPr>
                <w:rFonts w:asciiTheme="minorHAnsi" w:hAnsiTheme="minorHAnsi" w:cs="Arial"/>
                <w:sz w:val="22"/>
                <w:szCs w:val="22"/>
              </w:rPr>
            </w:pPr>
          </w:p>
          <w:p w:rsidR="0042621A" w:rsidRDefault="0042621A" w:rsidP="0042621A">
            <w:pPr>
              <w:rPr>
                <w:rFonts w:asciiTheme="minorHAnsi" w:hAnsiTheme="minorHAnsi" w:cs="Arial"/>
                <w:sz w:val="22"/>
                <w:szCs w:val="22"/>
              </w:rPr>
            </w:pPr>
            <w:r>
              <w:rPr>
                <w:rFonts w:asciiTheme="minorHAnsi" w:hAnsiTheme="minorHAnsi" w:cs="Arial"/>
                <w:sz w:val="22"/>
                <w:szCs w:val="22"/>
              </w:rPr>
              <w:t>_________________________</w:t>
            </w:r>
          </w:p>
          <w:p w:rsidR="0042621A" w:rsidRDefault="0042621A" w:rsidP="0042621A">
            <w:pPr>
              <w:rPr>
                <w:rFonts w:asciiTheme="minorHAnsi" w:hAnsiTheme="minorHAnsi" w:cs="Arial"/>
                <w:sz w:val="22"/>
                <w:szCs w:val="22"/>
              </w:rPr>
            </w:pPr>
            <w:r>
              <w:rPr>
                <w:rFonts w:asciiTheme="minorHAnsi" w:hAnsiTheme="minorHAnsi" w:cs="Arial"/>
                <w:sz w:val="22"/>
                <w:szCs w:val="22"/>
              </w:rPr>
              <w:t>ANNA GARCIA, SECRETARY</w:t>
            </w:r>
          </w:p>
          <w:p w:rsidR="0042621A" w:rsidRDefault="0042621A" w:rsidP="0042621A">
            <w:pPr>
              <w:rPr>
                <w:rFonts w:asciiTheme="minorHAnsi" w:hAnsiTheme="minorHAnsi" w:cs="Arial"/>
                <w:sz w:val="22"/>
                <w:szCs w:val="22"/>
              </w:rPr>
            </w:pPr>
          </w:p>
          <w:p w:rsidR="00937B2A" w:rsidRDefault="00937B2A" w:rsidP="00337F7D">
            <w:pPr>
              <w:rPr>
                <w:rFonts w:asciiTheme="minorHAnsi" w:hAnsiTheme="minorHAnsi" w:cs="Arial"/>
                <w:sz w:val="22"/>
                <w:szCs w:val="22"/>
              </w:rPr>
            </w:pPr>
          </w:p>
          <w:p w:rsidR="00937B2A" w:rsidRDefault="00937B2A" w:rsidP="00337F7D">
            <w:pPr>
              <w:rPr>
                <w:rFonts w:asciiTheme="minorHAnsi" w:hAnsiTheme="minorHAnsi" w:cs="Arial"/>
                <w:sz w:val="22"/>
                <w:szCs w:val="22"/>
              </w:rPr>
            </w:pPr>
          </w:p>
          <w:p w:rsidR="0042621A" w:rsidRDefault="0042621A" w:rsidP="00337F7D">
            <w:pPr>
              <w:rPr>
                <w:rFonts w:asciiTheme="minorHAnsi" w:hAnsiTheme="minorHAnsi" w:cs="Arial"/>
                <w:sz w:val="22"/>
                <w:szCs w:val="22"/>
              </w:rPr>
            </w:pPr>
          </w:p>
          <w:p w:rsidR="0042621A" w:rsidRDefault="0042621A" w:rsidP="00337F7D">
            <w:pPr>
              <w:rPr>
                <w:rFonts w:asciiTheme="minorHAnsi" w:hAnsiTheme="minorHAnsi" w:cs="Arial"/>
                <w:sz w:val="22"/>
                <w:szCs w:val="22"/>
              </w:rPr>
            </w:pPr>
          </w:p>
          <w:p w:rsidR="0042621A" w:rsidRDefault="0042621A" w:rsidP="00337F7D">
            <w:pPr>
              <w:rPr>
                <w:rFonts w:asciiTheme="minorHAnsi" w:hAnsiTheme="minorHAnsi" w:cs="Arial"/>
                <w:sz w:val="22"/>
                <w:szCs w:val="22"/>
              </w:rPr>
            </w:pPr>
            <w:bookmarkStart w:id="0" w:name="_GoBack"/>
            <w:bookmarkEnd w:id="0"/>
          </w:p>
          <w:p w:rsidR="0042621A" w:rsidRDefault="0042621A" w:rsidP="00337F7D">
            <w:pPr>
              <w:rPr>
                <w:rFonts w:asciiTheme="minorHAnsi" w:hAnsiTheme="minorHAnsi" w:cs="Arial"/>
                <w:sz w:val="22"/>
                <w:szCs w:val="22"/>
              </w:rPr>
            </w:pPr>
          </w:p>
          <w:p w:rsidR="006439A7" w:rsidRDefault="006439A7" w:rsidP="00337F7D">
            <w:pPr>
              <w:rPr>
                <w:rFonts w:asciiTheme="minorHAnsi" w:hAnsiTheme="minorHAnsi" w:cs="Arial"/>
                <w:sz w:val="22"/>
                <w:szCs w:val="22"/>
              </w:rPr>
            </w:pPr>
          </w:p>
          <w:p w:rsidR="0042621A" w:rsidRPr="004A093C" w:rsidRDefault="0042621A" w:rsidP="00337F7D">
            <w:pPr>
              <w:rPr>
                <w:rFonts w:asciiTheme="minorHAnsi" w:hAnsiTheme="minorHAnsi" w:cs="Arial"/>
                <w:sz w:val="22"/>
                <w:szCs w:val="22"/>
              </w:rPr>
            </w:pPr>
          </w:p>
        </w:tc>
        <w:tc>
          <w:tcPr>
            <w:tcW w:w="1264" w:type="dxa"/>
            <w:tcBorders>
              <w:left w:val="single" w:sz="4" w:space="0" w:color="auto"/>
            </w:tcBorders>
          </w:tcPr>
          <w:p w:rsidR="00284F10" w:rsidRPr="004A093C" w:rsidRDefault="00284F10" w:rsidP="00975278">
            <w:pPr>
              <w:rPr>
                <w:rFonts w:asciiTheme="minorHAnsi" w:hAnsiTheme="minorHAnsi" w:cs="Arial"/>
                <w:sz w:val="22"/>
                <w:szCs w:val="22"/>
              </w:rPr>
            </w:pPr>
          </w:p>
        </w:tc>
      </w:tr>
      <w:tr w:rsidR="00A1168A" w:rsidRPr="004A093C" w:rsidTr="006F6D1F">
        <w:trPr>
          <w:trHeight w:val="87"/>
        </w:trPr>
        <w:tc>
          <w:tcPr>
            <w:tcW w:w="1713" w:type="dxa"/>
            <w:tcBorders>
              <w:right w:val="single" w:sz="4" w:space="0" w:color="auto"/>
            </w:tcBorders>
          </w:tcPr>
          <w:p w:rsidR="00A1168A" w:rsidRDefault="00A1168A" w:rsidP="00F33DA0">
            <w:pPr>
              <w:rPr>
                <w:rFonts w:asciiTheme="minorHAnsi" w:hAnsiTheme="minorHAnsi" w:cs="Arial"/>
                <w:sz w:val="22"/>
                <w:szCs w:val="22"/>
              </w:rPr>
            </w:pPr>
          </w:p>
        </w:tc>
        <w:tc>
          <w:tcPr>
            <w:tcW w:w="361" w:type="dxa"/>
            <w:tcBorders>
              <w:left w:val="single" w:sz="4" w:space="0" w:color="auto"/>
              <w:right w:val="single" w:sz="4" w:space="0" w:color="auto"/>
            </w:tcBorders>
          </w:tcPr>
          <w:p w:rsidR="00A1168A" w:rsidRDefault="00A1168A" w:rsidP="00E04258">
            <w:pPr>
              <w:rPr>
                <w:rFonts w:asciiTheme="minorHAnsi" w:hAnsiTheme="minorHAnsi" w:cs="Arial"/>
                <w:sz w:val="22"/>
                <w:szCs w:val="22"/>
              </w:rPr>
            </w:pPr>
          </w:p>
        </w:tc>
        <w:tc>
          <w:tcPr>
            <w:tcW w:w="356" w:type="dxa"/>
            <w:tcBorders>
              <w:left w:val="single" w:sz="4" w:space="0" w:color="auto"/>
              <w:right w:val="single" w:sz="4" w:space="0" w:color="auto"/>
            </w:tcBorders>
          </w:tcPr>
          <w:p w:rsidR="00A1168A" w:rsidRDefault="00A1168A" w:rsidP="00975278">
            <w:pPr>
              <w:rPr>
                <w:rFonts w:asciiTheme="minorHAnsi" w:hAnsiTheme="minorHAnsi" w:cs="Arial"/>
                <w:sz w:val="22"/>
                <w:szCs w:val="22"/>
              </w:rPr>
            </w:pPr>
          </w:p>
        </w:tc>
        <w:tc>
          <w:tcPr>
            <w:tcW w:w="366" w:type="dxa"/>
            <w:tcBorders>
              <w:left w:val="single" w:sz="4" w:space="0" w:color="auto"/>
              <w:right w:val="single" w:sz="4" w:space="0" w:color="auto"/>
            </w:tcBorders>
          </w:tcPr>
          <w:p w:rsidR="00A1168A" w:rsidRDefault="00A1168A"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A1168A" w:rsidRPr="00A66D78" w:rsidRDefault="00A1168A"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A1168A" w:rsidRPr="00A66D78" w:rsidRDefault="00A1168A" w:rsidP="00975278">
            <w:pPr>
              <w:rPr>
                <w:rFonts w:asciiTheme="minorHAnsi" w:hAnsiTheme="minorHAnsi" w:cs="Arial"/>
                <w:sz w:val="22"/>
                <w:szCs w:val="22"/>
              </w:rPr>
            </w:pPr>
          </w:p>
        </w:tc>
        <w:tc>
          <w:tcPr>
            <w:tcW w:w="5614" w:type="dxa"/>
            <w:tcBorders>
              <w:left w:val="single" w:sz="4" w:space="0" w:color="auto"/>
              <w:right w:val="single" w:sz="4" w:space="0" w:color="auto"/>
            </w:tcBorders>
          </w:tcPr>
          <w:p w:rsidR="00A1168A" w:rsidRDefault="00A1168A" w:rsidP="00717C94">
            <w:pPr>
              <w:rPr>
                <w:rFonts w:asciiTheme="minorHAnsi" w:hAnsiTheme="minorHAnsi" w:cs="Arial"/>
                <w:sz w:val="22"/>
                <w:szCs w:val="22"/>
              </w:rPr>
            </w:pPr>
          </w:p>
        </w:tc>
        <w:tc>
          <w:tcPr>
            <w:tcW w:w="1264" w:type="dxa"/>
            <w:tcBorders>
              <w:left w:val="single" w:sz="4" w:space="0" w:color="auto"/>
            </w:tcBorders>
          </w:tcPr>
          <w:p w:rsidR="00A1168A" w:rsidRPr="004A093C" w:rsidRDefault="00A1168A" w:rsidP="00975278">
            <w:pPr>
              <w:rPr>
                <w:rFonts w:asciiTheme="minorHAnsi" w:hAnsiTheme="minorHAnsi" w:cs="Arial"/>
                <w:sz w:val="22"/>
                <w:szCs w:val="22"/>
              </w:rPr>
            </w:pPr>
          </w:p>
        </w:tc>
      </w:tr>
    </w:tbl>
    <w:p w:rsidR="006B1323" w:rsidRDefault="006B1323" w:rsidP="006B1323"/>
    <w:sectPr w:rsidR="006B1323" w:rsidSect="00C652A8">
      <w:headerReference w:type="default" r:id="rId8"/>
      <w:pgSz w:w="12240" w:h="15840"/>
      <w:pgMar w:top="1440" w:right="576"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52" w:rsidRDefault="00E63152" w:rsidP="00E63152">
      <w:r>
        <w:separator/>
      </w:r>
    </w:p>
  </w:endnote>
  <w:endnote w:type="continuationSeparator" w:id="0">
    <w:p w:rsidR="00E63152" w:rsidRDefault="00E63152" w:rsidP="00E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52" w:rsidRDefault="00E63152" w:rsidP="00E63152">
      <w:r>
        <w:separator/>
      </w:r>
    </w:p>
  </w:footnote>
  <w:footnote w:type="continuationSeparator" w:id="0">
    <w:p w:rsidR="00E63152" w:rsidRDefault="00E63152" w:rsidP="00E6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6" w:type="dxa"/>
      <w:tblLayout w:type="fixed"/>
      <w:tblLook w:val="0000" w:firstRow="0" w:lastRow="0" w:firstColumn="0" w:lastColumn="0" w:noHBand="0" w:noVBand="0"/>
    </w:tblPr>
    <w:tblGrid>
      <w:gridCol w:w="1715"/>
      <w:gridCol w:w="362"/>
      <w:gridCol w:w="357"/>
      <w:gridCol w:w="367"/>
      <w:gridCol w:w="362"/>
      <w:gridCol w:w="362"/>
      <w:gridCol w:w="236"/>
      <w:gridCol w:w="2188"/>
      <w:gridCol w:w="3255"/>
      <w:gridCol w:w="1192"/>
    </w:tblGrid>
    <w:tr w:rsidR="00E63152" w:rsidRPr="00FB2D33" w:rsidTr="003B33F5">
      <w:trPr>
        <w:trHeight w:val="235"/>
      </w:trPr>
      <w:tc>
        <w:tcPr>
          <w:tcW w:w="1713" w:type="dxa"/>
          <w:tcBorders>
            <w:top w:val="single" w:sz="4" w:space="0" w:color="auto"/>
          </w:tcBorders>
        </w:tcPr>
        <w:p w:rsidR="00E63152" w:rsidRDefault="00E63152" w:rsidP="00E63152">
          <w:pPr>
            <w:jc w:val="center"/>
            <w:rPr>
              <w:rFonts w:asciiTheme="minorHAnsi" w:hAnsiTheme="minorHAnsi" w:cs="Arial"/>
              <w:sz w:val="22"/>
              <w:szCs w:val="22"/>
            </w:rPr>
          </w:pPr>
        </w:p>
        <w:p w:rsidR="00E63152" w:rsidRPr="004A093C" w:rsidRDefault="00E63152" w:rsidP="00E63152">
          <w:pPr>
            <w:jc w:val="center"/>
            <w:rPr>
              <w:rFonts w:asciiTheme="minorHAnsi" w:hAnsiTheme="minorHAnsi" w:cs="Arial"/>
              <w:sz w:val="22"/>
              <w:szCs w:val="22"/>
            </w:rPr>
          </w:pPr>
        </w:p>
      </w:tc>
      <w:tc>
        <w:tcPr>
          <w:tcW w:w="361" w:type="dxa"/>
          <w:tcBorders>
            <w:top w:val="single" w:sz="4" w:space="0" w:color="auto"/>
          </w:tcBorders>
          <w:textDirection w:val="tbRl"/>
        </w:tcPr>
        <w:p w:rsidR="00E63152" w:rsidRPr="004A093C" w:rsidRDefault="00E63152" w:rsidP="00E63152">
          <w:pPr>
            <w:ind w:left="113" w:right="113"/>
            <w:jc w:val="right"/>
            <w:rPr>
              <w:rFonts w:asciiTheme="minorHAnsi" w:hAnsiTheme="minorHAnsi" w:cs="Arial"/>
              <w:sz w:val="22"/>
              <w:szCs w:val="22"/>
            </w:rPr>
          </w:pPr>
        </w:p>
      </w:tc>
      <w:tc>
        <w:tcPr>
          <w:tcW w:w="356" w:type="dxa"/>
          <w:tcBorders>
            <w:top w:val="single" w:sz="4" w:space="0" w:color="auto"/>
          </w:tcBorders>
        </w:tcPr>
        <w:p w:rsidR="00E63152" w:rsidRPr="004A093C" w:rsidRDefault="00E63152" w:rsidP="00E63152">
          <w:pPr>
            <w:rPr>
              <w:rFonts w:asciiTheme="minorHAnsi" w:hAnsiTheme="minorHAnsi" w:cs="Arial"/>
              <w:sz w:val="22"/>
              <w:szCs w:val="22"/>
            </w:rPr>
          </w:pPr>
        </w:p>
      </w:tc>
      <w:tc>
        <w:tcPr>
          <w:tcW w:w="366" w:type="dxa"/>
          <w:tcBorders>
            <w:top w:val="single" w:sz="4" w:space="0" w:color="auto"/>
          </w:tcBorders>
        </w:tcPr>
        <w:p w:rsidR="00E63152" w:rsidRPr="004A093C" w:rsidRDefault="00E63152" w:rsidP="00E63152">
          <w:pPr>
            <w:rPr>
              <w:rFonts w:asciiTheme="minorHAnsi" w:hAnsiTheme="minorHAnsi" w:cs="Arial"/>
              <w:sz w:val="22"/>
              <w:szCs w:val="22"/>
            </w:rPr>
          </w:pPr>
        </w:p>
      </w:tc>
      <w:tc>
        <w:tcPr>
          <w:tcW w:w="361" w:type="dxa"/>
          <w:tcBorders>
            <w:top w:val="single" w:sz="4" w:space="0" w:color="auto"/>
          </w:tcBorders>
        </w:tcPr>
        <w:p w:rsidR="00E63152" w:rsidRPr="004A093C" w:rsidRDefault="00E63152" w:rsidP="00E63152">
          <w:pPr>
            <w:rPr>
              <w:rFonts w:asciiTheme="minorHAnsi" w:hAnsiTheme="minorHAnsi" w:cs="Arial"/>
              <w:sz w:val="22"/>
              <w:szCs w:val="22"/>
            </w:rPr>
          </w:pPr>
        </w:p>
      </w:tc>
      <w:tc>
        <w:tcPr>
          <w:tcW w:w="361" w:type="dxa"/>
          <w:tcBorders>
            <w:top w:val="single" w:sz="4" w:space="0" w:color="auto"/>
          </w:tcBorders>
        </w:tcPr>
        <w:p w:rsidR="00E63152" w:rsidRPr="004A093C" w:rsidRDefault="00E63152" w:rsidP="00E63152">
          <w:pPr>
            <w:rPr>
              <w:rFonts w:asciiTheme="minorHAnsi" w:hAnsiTheme="minorHAnsi" w:cs="Arial"/>
              <w:sz w:val="22"/>
              <w:szCs w:val="22"/>
            </w:rPr>
          </w:pPr>
        </w:p>
      </w:tc>
      <w:tc>
        <w:tcPr>
          <w:tcW w:w="236" w:type="dxa"/>
          <w:tcBorders>
            <w:top w:val="single" w:sz="4" w:space="0" w:color="auto"/>
          </w:tcBorders>
        </w:tcPr>
        <w:p w:rsidR="00E63152" w:rsidRPr="004A093C" w:rsidRDefault="00E63152" w:rsidP="00E63152">
          <w:pPr>
            <w:rPr>
              <w:rFonts w:asciiTheme="minorHAnsi" w:hAnsiTheme="minorHAnsi" w:cs="Arial"/>
              <w:sz w:val="22"/>
              <w:szCs w:val="22"/>
            </w:rPr>
          </w:pPr>
        </w:p>
      </w:tc>
      <w:tc>
        <w:tcPr>
          <w:tcW w:w="6623" w:type="dxa"/>
          <w:gridSpan w:val="3"/>
          <w:tcBorders>
            <w:top w:val="single" w:sz="4" w:space="0" w:color="auto"/>
          </w:tcBorders>
        </w:tcPr>
        <w:p w:rsidR="00E63152" w:rsidRPr="00FB2D33" w:rsidRDefault="00E63152" w:rsidP="00E63152">
          <w:pPr>
            <w:jc w:val="center"/>
            <w:rPr>
              <w:rFonts w:asciiTheme="minorHAnsi" w:hAnsiTheme="minorHAnsi" w:cs="Arial"/>
              <w:b/>
              <w:bCs/>
              <w:sz w:val="28"/>
              <w:szCs w:val="28"/>
            </w:rPr>
          </w:pPr>
          <w:r w:rsidRPr="00FB2D33">
            <w:rPr>
              <w:rFonts w:asciiTheme="minorHAnsi" w:hAnsiTheme="minorHAnsi" w:cs="Arial"/>
              <w:b/>
              <w:bCs/>
              <w:sz w:val="28"/>
              <w:szCs w:val="28"/>
            </w:rPr>
            <w:t>CITY OF ANDREWS, TEXAS</w:t>
          </w:r>
        </w:p>
      </w:tc>
    </w:tr>
    <w:tr w:rsidR="00E63152" w:rsidRPr="004A093C" w:rsidTr="003B33F5">
      <w:trPr>
        <w:cantSplit/>
        <w:trHeight w:val="235"/>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val="restart"/>
          <w:tcBorders>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M</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O</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V</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D</w:t>
          </w:r>
        </w:p>
      </w:tc>
      <w:tc>
        <w:tcPr>
          <w:tcW w:w="356" w:type="dxa"/>
          <w:vMerge w:val="restart"/>
          <w:tcBorders>
            <w:left w:val="single" w:sz="4" w:space="0" w:color="auto"/>
            <w:bottom w:val="single" w:sz="4" w:space="0" w:color="auto"/>
            <w:right w:val="single" w:sz="4" w:space="0" w:color="auto"/>
          </w:tcBorders>
        </w:tcPr>
        <w:p w:rsidR="00E63152" w:rsidRPr="004A093C" w:rsidRDefault="00E63152" w:rsidP="00E63152">
          <w:pPr>
            <w:ind w:right="100"/>
            <w:jc w:val="right"/>
            <w:rPr>
              <w:rFonts w:asciiTheme="minorHAnsi" w:hAnsiTheme="minorHAnsi" w:cs="Arial"/>
              <w:sz w:val="22"/>
              <w:szCs w:val="22"/>
            </w:rPr>
          </w:pPr>
        </w:p>
        <w:p w:rsidR="00E63152" w:rsidRPr="004A093C" w:rsidRDefault="00E63152" w:rsidP="00E63152">
          <w:pPr>
            <w:ind w:right="100"/>
            <w:jc w:val="right"/>
            <w:rPr>
              <w:rFonts w:asciiTheme="minorHAnsi" w:hAnsiTheme="minorHAnsi" w:cs="Arial"/>
              <w:sz w:val="22"/>
              <w:szCs w:val="22"/>
            </w:rPr>
          </w:pPr>
          <w:r w:rsidRPr="004A093C">
            <w:rPr>
              <w:rFonts w:asciiTheme="minorHAnsi" w:hAnsiTheme="minorHAnsi" w:cs="Arial"/>
              <w:sz w:val="22"/>
              <w:szCs w:val="22"/>
            </w:rPr>
            <w:t>S</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C</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O</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N</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D</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D</w:t>
          </w:r>
        </w:p>
      </w:tc>
      <w:tc>
        <w:tcPr>
          <w:tcW w:w="366" w:type="dxa"/>
          <w:vMerge w:val="restart"/>
          <w:tcBorders>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V</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O</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T</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D</w:t>
          </w:r>
        </w:p>
        <w:p w:rsidR="00E63152" w:rsidRPr="004A093C" w:rsidRDefault="00E63152" w:rsidP="00E63152">
          <w:pPr>
            <w:jc w:val="right"/>
            <w:rPr>
              <w:rFonts w:asciiTheme="minorHAnsi" w:hAnsiTheme="minorHAnsi" w:cs="Arial"/>
              <w:sz w:val="22"/>
              <w:szCs w:val="22"/>
            </w:rPr>
          </w:pP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A</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Y</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tc>
      <w:tc>
        <w:tcPr>
          <w:tcW w:w="361" w:type="dxa"/>
          <w:vMerge w:val="restart"/>
          <w:tcBorders>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V</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O</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T</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D</w:t>
          </w:r>
        </w:p>
        <w:p w:rsidR="00E63152" w:rsidRPr="004A093C" w:rsidRDefault="00E63152" w:rsidP="00E63152">
          <w:pPr>
            <w:jc w:val="right"/>
            <w:rPr>
              <w:rFonts w:asciiTheme="minorHAnsi" w:hAnsiTheme="minorHAnsi" w:cs="Arial"/>
              <w:sz w:val="22"/>
              <w:szCs w:val="22"/>
            </w:rPr>
          </w:pP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N</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A</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Y</w:t>
          </w:r>
        </w:p>
      </w:tc>
      <w:tc>
        <w:tcPr>
          <w:tcW w:w="361" w:type="dxa"/>
          <w:vMerge w:val="restart"/>
          <w:tcBorders>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A</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B</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S</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T</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A</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I</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N</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D</w:t>
          </w: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MINUTES OF:</w:t>
          </w:r>
        </w:p>
      </w:tc>
      <w:tc>
        <w:tcPr>
          <w:tcW w:w="4439" w:type="dxa"/>
          <w:gridSpan w:val="2"/>
        </w:tcPr>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REGULAR MEETING-PLANNING&amp;ZONING</w:t>
          </w:r>
        </w:p>
      </w:tc>
    </w:tr>
    <w:tr w:rsidR="00E63152" w:rsidRPr="004A093C" w:rsidTr="003B33F5">
      <w:trPr>
        <w:cantSplit/>
        <w:trHeight w:val="216"/>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p>
      </w:tc>
      <w:tc>
        <w:tcPr>
          <w:tcW w:w="4439" w:type="dxa"/>
          <w:gridSpan w:val="2"/>
        </w:tcPr>
        <w:p w:rsidR="00E63152" w:rsidRPr="004A093C" w:rsidRDefault="00E63152" w:rsidP="00E63152">
          <w:pPr>
            <w:rPr>
              <w:rFonts w:asciiTheme="minorHAnsi" w:hAnsiTheme="minorHAnsi" w:cs="Arial"/>
              <w:sz w:val="22"/>
              <w:szCs w:val="22"/>
            </w:rPr>
          </w:pPr>
        </w:p>
      </w:tc>
    </w:tr>
    <w:tr w:rsidR="00E63152" w:rsidRPr="004A093C" w:rsidTr="003B33F5">
      <w:trPr>
        <w:cantSplit/>
        <w:trHeight w:val="235"/>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DATE OF MEETING:</w:t>
          </w:r>
        </w:p>
      </w:tc>
      <w:tc>
        <w:tcPr>
          <w:tcW w:w="4439" w:type="dxa"/>
          <w:gridSpan w:val="2"/>
        </w:tcPr>
        <w:p w:rsidR="00E63152" w:rsidRPr="004A093C" w:rsidRDefault="00146F6F" w:rsidP="00851F89">
          <w:pPr>
            <w:rPr>
              <w:rFonts w:asciiTheme="minorHAnsi" w:hAnsiTheme="minorHAnsi" w:cs="Arial"/>
              <w:sz w:val="22"/>
              <w:szCs w:val="22"/>
            </w:rPr>
          </w:pPr>
          <w:r>
            <w:rPr>
              <w:rFonts w:asciiTheme="minorHAnsi" w:hAnsiTheme="minorHAnsi" w:cs="Arial"/>
              <w:sz w:val="22"/>
              <w:szCs w:val="22"/>
            </w:rPr>
            <w:t>JANUARY</w:t>
          </w:r>
          <w:r w:rsidR="00BD2303">
            <w:rPr>
              <w:rFonts w:asciiTheme="minorHAnsi" w:hAnsiTheme="minorHAnsi" w:cs="Arial"/>
              <w:sz w:val="22"/>
              <w:szCs w:val="22"/>
            </w:rPr>
            <w:t xml:space="preserve"> </w:t>
          </w:r>
          <w:r>
            <w:rPr>
              <w:rFonts w:asciiTheme="minorHAnsi" w:hAnsiTheme="minorHAnsi" w:cs="Arial"/>
              <w:sz w:val="22"/>
              <w:szCs w:val="22"/>
            </w:rPr>
            <w:t>15</w:t>
          </w:r>
          <w:r w:rsidR="00E63152">
            <w:rPr>
              <w:rFonts w:asciiTheme="minorHAnsi" w:hAnsiTheme="minorHAnsi" w:cs="Arial"/>
              <w:sz w:val="22"/>
              <w:szCs w:val="22"/>
            </w:rPr>
            <w:t>, 201</w:t>
          </w:r>
          <w:r>
            <w:rPr>
              <w:rFonts w:asciiTheme="minorHAnsi" w:hAnsiTheme="minorHAnsi" w:cs="Arial"/>
              <w:sz w:val="22"/>
              <w:szCs w:val="22"/>
            </w:rPr>
            <w:t>8</w:t>
          </w:r>
        </w:p>
      </w:tc>
    </w:tr>
    <w:tr w:rsidR="00E63152" w:rsidRPr="004A093C" w:rsidTr="003B33F5">
      <w:trPr>
        <w:cantSplit/>
        <w:trHeight w:val="176"/>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p>
      </w:tc>
      <w:tc>
        <w:tcPr>
          <w:tcW w:w="4439" w:type="dxa"/>
          <w:gridSpan w:val="2"/>
        </w:tcPr>
        <w:p w:rsidR="00E63152" w:rsidRPr="004A093C" w:rsidRDefault="00E63152" w:rsidP="00E63152">
          <w:pPr>
            <w:rPr>
              <w:rFonts w:asciiTheme="minorHAnsi" w:hAnsiTheme="minorHAnsi" w:cs="Arial"/>
              <w:sz w:val="22"/>
              <w:szCs w:val="22"/>
            </w:rPr>
          </w:pPr>
        </w:p>
      </w:tc>
    </w:tr>
    <w:tr w:rsidR="00E63152" w:rsidRPr="004A093C" w:rsidTr="003B33F5">
      <w:trPr>
        <w:cantSplit/>
        <w:trHeight w:val="216"/>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TIME OF MEETING:</w:t>
          </w:r>
        </w:p>
      </w:tc>
      <w:tc>
        <w:tcPr>
          <w:tcW w:w="4439" w:type="dxa"/>
          <w:gridSpan w:val="2"/>
        </w:tcPr>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7:00 P.M</w:t>
          </w:r>
          <w:r w:rsidR="00DB4F97">
            <w:rPr>
              <w:rFonts w:asciiTheme="minorHAnsi" w:hAnsiTheme="minorHAnsi" w:cs="Arial"/>
              <w:sz w:val="22"/>
              <w:szCs w:val="22"/>
            </w:rPr>
            <w:t>.</w:t>
          </w:r>
        </w:p>
      </w:tc>
    </w:tr>
    <w:tr w:rsidR="00E63152" w:rsidRPr="004A093C" w:rsidTr="003B33F5">
      <w:trPr>
        <w:cantSplit/>
        <w:trHeight w:val="176"/>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p>
      </w:tc>
      <w:tc>
        <w:tcPr>
          <w:tcW w:w="4439" w:type="dxa"/>
          <w:gridSpan w:val="2"/>
        </w:tcPr>
        <w:p w:rsidR="00E63152" w:rsidRPr="004A093C" w:rsidRDefault="00E63152" w:rsidP="00E63152">
          <w:pPr>
            <w:rPr>
              <w:rFonts w:asciiTheme="minorHAnsi" w:hAnsiTheme="minorHAnsi" w:cs="Arial"/>
              <w:sz w:val="22"/>
              <w:szCs w:val="22"/>
            </w:rPr>
          </w:pPr>
        </w:p>
      </w:tc>
    </w:tr>
    <w:tr w:rsidR="00E63152" w:rsidRPr="004A093C" w:rsidTr="006B1323">
      <w:trPr>
        <w:cantSplit/>
        <w:trHeight w:val="845"/>
      </w:trPr>
      <w:tc>
        <w:tcPr>
          <w:tcW w:w="1713" w:type="dxa"/>
          <w:tcBorders>
            <w:bottom w:val="single" w:sz="4" w:space="0" w:color="auto"/>
            <w:right w:val="single" w:sz="4" w:space="0" w:color="auto"/>
          </w:tcBorders>
        </w:tcPr>
        <w:p w:rsidR="00E63152" w:rsidRPr="004A093C" w:rsidRDefault="00E63152" w:rsidP="00E63152">
          <w:pPr>
            <w:jc w:val="center"/>
            <w:rPr>
              <w:rFonts w:asciiTheme="minorHAnsi" w:hAnsiTheme="minorHAnsi" w:cs="Arial"/>
              <w:sz w:val="22"/>
              <w:szCs w:val="22"/>
            </w:rPr>
          </w:pPr>
          <w:r w:rsidRPr="004A093C">
            <w:rPr>
              <w:rFonts w:asciiTheme="minorHAnsi" w:hAnsiTheme="minorHAnsi" w:cs="Arial"/>
              <w:sz w:val="22"/>
              <w:szCs w:val="22"/>
            </w:rPr>
            <w:t>NAME</w:t>
          </w:r>
        </w:p>
        <w:p w:rsidR="00E63152" w:rsidRPr="004A093C" w:rsidRDefault="00E63152" w:rsidP="00E63152">
          <w:pPr>
            <w:jc w:val="center"/>
            <w:rPr>
              <w:rFonts w:asciiTheme="minorHAnsi" w:hAnsiTheme="minorHAnsi" w:cs="Arial"/>
              <w:sz w:val="22"/>
              <w:szCs w:val="22"/>
            </w:rPr>
          </w:pPr>
          <w:r w:rsidRPr="004A093C">
            <w:rPr>
              <w:rFonts w:asciiTheme="minorHAnsi" w:hAnsiTheme="minorHAnsi" w:cs="Arial"/>
              <w:sz w:val="22"/>
              <w:szCs w:val="22"/>
            </w:rPr>
            <w:t>OF</w:t>
          </w:r>
        </w:p>
        <w:p w:rsidR="00E63152" w:rsidRPr="004A093C" w:rsidRDefault="00E63152" w:rsidP="00E63152">
          <w:pPr>
            <w:jc w:val="center"/>
            <w:rPr>
              <w:rFonts w:asciiTheme="minorHAnsi" w:hAnsiTheme="minorHAnsi" w:cs="Arial"/>
              <w:sz w:val="22"/>
              <w:szCs w:val="22"/>
            </w:rPr>
          </w:pPr>
          <w:r w:rsidRPr="004A093C">
            <w:rPr>
              <w:rFonts w:asciiTheme="minorHAnsi" w:hAnsiTheme="minorHAnsi" w:cs="Arial"/>
              <w:sz w:val="22"/>
              <w:szCs w:val="22"/>
            </w:rPr>
            <w:t>MEMBER</w:t>
          </w: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bottom w:val="single" w:sz="4" w:space="0" w:color="auto"/>
          </w:tcBorders>
        </w:tcPr>
        <w:p w:rsidR="00E63152" w:rsidRPr="004A093C" w:rsidRDefault="00E63152" w:rsidP="00E63152">
          <w:pPr>
            <w:rPr>
              <w:rFonts w:asciiTheme="minorHAnsi" w:hAnsiTheme="minorHAnsi" w:cs="Arial"/>
              <w:sz w:val="22"/>
              <w:szCs w:val="22"/>
            </w:rPr>
          </w:pPr>
        </w:p>
      </w:tc>
      <w:tc>
        <w:tcPr>
          <w:tcW w:w="2184" w:type="dxa"/>
          <w:tcBorders>
            <w:bottom w:val="single" w:sz="4" w:space="0" w:color="auto"/>
          </w:tcBorders>
        </w:tcPr>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PLACE OF MEETING:</w:t>
          </w:r>
        </w:p>
      </w:tc>
      <w:tc>
        <w:tcPr>
          <w:tcW w:w="3249" w:type="dxa"/>
          <w:tcBorders>
            <w:bottom w:val="single" w:sz="4" w:space="0" w:color="auto"/>
          </w:tcBorders>
        </w:tcPr>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CITY HALL</w:t>
          </w:r>
        </w:p>
        <w:p w:rsidR="00E63152" w:rsidRPr="004A093C" w:rsidRDefault="00E63152" w:rsidP="00E63152">
          <w:pPr>
            <w:rPr>
              <w:rFonts w:asciiTheme="minorHAnsi" w:hAnsiTheme="minorHAnsi" w:cs="Arial"/>
              <w:sz w:val="22"/>
              <w:szCs w:val="22"/>
            </w:rPr>
          </w:pPr>
        </w:p>
      </w:tc>
      <w:tc>
        <w:tcPr>
          <w:tcW w:w="1190" w:type="dxa"/>
          <w:tcBorders>
            <w:bottom w:val="single" w:sz="4" w:space="0" w:color="auto"/>
          </w:tcBorders>
        </w:tcPr>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 xml:space="preserve"> Index</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 xml:space="preserve">  No.</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Caption</w:t>
          </w:r>
        </w:p>
      </w:tc>
    </w:tr>
  </w:tbl>
  <w:p w:rsidR="00E63152" w:rsidRDefault="00E63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11CB"/>
    <w:multiLevelType w:val="hybridMultilevel"/>
    <w:tmpl w:val="A6F8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208B2"/>
    <w:multiLevelType w:val="hybridMultilevel"/>
    <w:tmpl w:val="658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56A0B"/>
    <w:multiLevelType w:val="hybridMultilevel"/>
    <w:tmpl w:val="2A4C1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C32AD"/>
    <w:multiLevelType w:val="hybridMultilevel"/>
    <w:tmpl w:val="910A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0237B"/>
    <w:multiLevelType w:val="hybridMultilevel"/>
    <w:tmpl w:val="DE40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81"/>
    <w:rsid w:val="0000065E"/>
    <w:rsid w:val="00002E35"/>
    <w:rsid w:val="00003264"/>
    <w:rsid w:val="000041CA"/>
    <w:rsid w:val="000046C8"/>
    <w:rsid w:val="000048A7"/>
    <w:rsid w:val="000108BD"/>
    <w:rsid w:val="000110C6"/>
    <w:rsid w:val="0001151E"/>
    <w:rsid w:val="00013409"/>
    <w:rsid w:val="00015CE8"/>
    <w:rsid w:val="000165BE"/>
    <w:rsid w:val="00022436"/>
    <w:rsid w:val="000236D0"/>
    <w:rsid w:val="000236FC"/>
    <w:rsid w:val="000332B1"/>
    <w:rsid w:val="000341D5"/>
    <w:rsid w:val="00035A3B"/>
    <w:rsid w:val="0003641F"/>
    <w:rsid w:val="00040B3E"/>
    <w:rsid w:val="0004452A"/>
    <w:rsid w:val="00046219"/>
    <w:rsid w:val="00046ED7"/>
    <w:rsid w:val="00052EAB"/>
    <w:rsid w:val="0005435E"/>
    <w:rsid w:val="0005655A"/>
    <w:rsid w:val="00056776"/>
    <w:rsid w:val="000772BA"/>
    <w:rsid w:val="0008013B"/>
    <w:rsid w:val="0008139D"/>
    <w:rsid w:val="000813AF"/>
    <w:rsid w:val="000820B3"/>
    <w:rsid w:val="00083260"/>
    <w:rsid w:val="00084CF4"/>
    <w:rsid w:val="00096007"/>
    <w:rsid w:val="00096B15"/>
    <w:rsid w:val="00097BA4"/>
    <w:rsid w:val="000B5B03"/>
    <w:rsid w:val="000C370B"/>
    <w:rsid w:val="000C61F7"/>
    <w:rsid w:val="000C68CF"/>
    <w:rsid w:val="000C7D28"/>
    <w:rsid w:val="000D107E"/>
    <w:rsid w:val="000D232E"/>
    <w:rsid w:val="000D2917"/>
    <w:rsid w:val="000D2DC3"/>
    <w:rsid w:val="000D4955"/>
    <w:rsid w:val="000D5403"/>
    <w:rsid w:val="000E2F17"/>
    <w:rsid w:val="000F1242"/>
    <w:rsid w:val="000F4929"/>
    <w:rsid w:val="000F6081"/>
    <w:rsid w:val="00100381"/>
    <w:rsid w:val="00104B4A"/>
    <w:rsid w:val="00112029"/>
    <w:rsid w:val="00113186"/>
    <w:rsid w:val="00114FE6"/>
    <w:rsid w:val="00117D91"/>
    <w:rsid w:val="0012369C"/>
    <w:rsid w:val="00134462"/>
    <w:rsid w:val="0013652F"/>
    <w:rsid w:val="00137E58"/>
    <w:rsid w:val="00141DF0"/>
    <w:rsid w:val="00142961"/>
    <w:rsid w:val="00143093"/>
    <w:rsid w:val="001433E4"/>
    <w:rsid w:val="00146F6F"/>
    <w:rsid w:val="00151539"/>
    <w:rsid w:val="001528B3"/>
    <w:rsid w:val="00153908"/>
    <w:rsid w:val="00157155"/>
    <w:rsid w:val="00162D88"/>
    <w:rsid w:val="00166FE7"/>
    <w:rsid w:val="00171F8E"/>
    <w:rsid w:val="00172B92"/>
    <w:rsid w:val="00175D5C"/>
    <w:rsid w:val="001800DA"/>
    <w:rsid w:val="00181EC3"/>
    <w:rsid w:val="00185CD6"/>
    <w:rsid w:val="00187791"/>
    <w:rsid w:val="001938CF"/>
    <w:rsid w:val="00194B2C"/>
    <w:rsid w:val="001A440C"/>
    <w:rsid w:val="001A486F"/>
    <w:rsid w:val="001B0DF7"/>
    <w:rsid w:val="001B2E4B"/>
    <w:rsid w:val="001B3E5C"/>
    <w:rsid w:val="001B54C7"/>
    <w:rsid w:val="001B6C06"/>
    <w:rsid w:val="001C4CE7"/>
    <w:rsid w:val="001C6F9E"/>
    <w:rsid w:val="001C7F0A"/>
    <w:rsid w:val="001D30CA"/>
    <w:rsid w:val="001E1EB4"/>
    <w:rsid w:val="001E2F0B"/>
    <w:rsid w:val="001E5087"/>
    <w:rsid w:val="001E7ECA"/>
    <w:rsid w:val="001F3C53"/>
    <w:rsid w:val="001F3E22"/>
    <w:rsid w:val="001F6663"/>
    <w:rsid w:val="00204E2A"/>
    <w:rsid w:val="002058E8"/>
    <w:rsid w:val="00212E33"/>
    <w:rsid w:val="00217425"/>
    <w:rsid w:val="00222FE8"/>
    <w:rsid w:val="002241AA"/>
    <w:rsid w:val="00224D11"/>
    <w:rsid w:val="002305E7"/>
    <w:rsid w:val="00232DFF"/>
    <w:rsid w:val="00234927"/>
    <w:rsid w:val="00235A47"/>
    <w:rsid w:val="002376B8"/>
    <w:rsid w:val="00241031"/>
    <w:rsid w:val="00244A64"/>
    <w:rsid w:val="00246574"/>
    <w:rsid w:val="00260C59"/>
    <w:rsid w:val="00263423"/>
    <w:rsid w:val="00264D3B"/>
    <w:rsid w:val="00264F8C"/>
    <w:rsid w:val="00265710"/>
    <w:rsid w:val="00284F10"/>
    <w:rsid w:val="0028746A"/>
    <w:rsid w:val="00294BFC"/>
    <w:rsid w:val="00296B78"/>
    <w:rsid w:val="002A54C1"/>
    <w:rsid w:val="002A5F45"/>
    <w:rsid w:val="002A6876"/>
    <w:rsid w:val="002B086F"/>
    <w:rsid w:val="002B5EBE"/>
    <w:rsid w:val="002C08C2"/>
    <w:rsid w:val="002D24B8"/>
    <w:rsid w:val="002D44E0"/>
    <w:rsid w:val="002D61CA"/>
    <w:rsid w:val="002D785D"/>
    <w:rsid w:val="002D792B"/>
    <w:rsid w:val="002E03A8"/>
    <w:rsid w:val="002E43BE"/>
    <w:rsid w:val="002E6EFF"/>
    <w:rsid w:val="002E78EA"/>
    <w:rsid w:val="002F0F73"/>
    <w:rsid w:val="002F0FC0"/>
    <w:rsid w:val="002F41E6"/>
    <w:rsid w:val="002F5C22"/>
    <w:rsid w:val="00300CAE"/>
    <w:rsid w:val="003036E0"/>
    <w:rsid w:val="00315CD1"/>
    <w:rsid w:val="00320032"/>
    <w:rsid w:val="00325AEE"/>
    <w:rsid w:val="0033092C"/>
    <w:rsid w:val="0033514E"/>
    <w:rsid w:val="00335550"/>
    <w:rsid w:val="00337F7D"/>
    <w:rsid w:val="003441E2"/>
    <w:rsid w:val="00345765"/>
    <w:rsid w:val="00350433"/>
    <w:rsid w:val="00351419"/>
    <w:rsid w:val="0035152B"/>
    <w:rsid w:val="00356ED9"/>
    <w:rsid w:val="003573F5"/>
    <w:rsid w:val="00363073"/>
    <w:rsid w:val="0036565A"/>
    <w:rsid w:val="003721C7"/>
    <w:rsid w:val="00375724"/>
    <w:rsid w:val="00376FA3"/>
    <w:rsid w:val="00380894"/>
    <w:rsid w:val="00380B1C"/>
    <w:rsid w:val="0038246C"/>
    <w:rsid w:val="0038723A"/>
    <w:rsid w:val="00396E94"/>
    <w:rsid w:val="003A7656"/>
    <w:rsid w:val="003B31CD"/>
    <w:rsid w:val="003C02C6"/>
    <w:rsid w:val="003C173E"/>
    <w:rsid w:val="003C7625"/>
    <w:rsid w:val="003D0634"/>
    <w:rsid w:val="003E0B24"/>
    <w:rsid w:val="003E381C"/>
    <w:rsid w:val="003E3828"/>
    <w:rsid w:val="003E7C9C"/>
    <w:rsid w:val="003F3707"/>
    <w:rsid w:val="003F55D8"/>
    <w:rsid w:val="003F5ED8"/>
    <w:rsid w:val="00400396"/>
    <w:rsid w:val="00401E64"/>
    <w:rsid w:val="00420BA7"/>
    <w:rsid w:val="004222EA"/>
    <w:rsid w:val="0042621A"/>
    <w:rsid w:val="00434F90"/>
    <w:rsid w:val="00436D86"/>
    <w:rsid w:val="00442955"/>
    <w:rsid w:val="00446040"/>
    <w:rsid w:val="00451BE8"/>
    <w:rsid w:val="00452A9E"/>
    <w:rsid w:val="004533A4"/>
    <w:rsid w:val="0045522B"/>
    <w:rsid w:val="004639A5"/>
    <w:rsid w:val="00471891"/>
    <w:rsid w:val="00474371"/>
    <w:rsid w:val="0047573A"/>
    <w:rsid w:val="00476D53"/>
    <w:rsid w:val="00480937"/>
    <w:rsid w:val="0049476D"/>
    <w:rsid w:val="00495B97"/>
    <w:rsid w:val="004979AF"/>
    <w:rsid w:val="004A052D"/>
    <w:rsid w:val="004A093C"/>
    <w:rsid w:val="004A1465"/>
    <w:rsid w:val="004A195A"/>
    <w:rsid w:val="004A2144"/>
    <w:rsid w:val="004A2BC8"/>
    <w:rsid w:val="004A5971"/>
    <w:rsid w:val="004A5C78"/>
    <w:rsid w:val="004A66DC"/>
    <w:rsid w:val="004B013A"/>
    <w:rsid w:val="004B4926"/>
    <w:rsid w:val="004B5458"/>
    <w:rsid w:val="004C20D2"/>
    <w:rsid w:val="004C5AA4"/>
    <w:rsid w:val="004D1E92"/>
    <w:rsid w:val="004D5C80"/>
    <w:rsid w:val="004E37B0"/>
    <w:rsid w:val="004E5B03"/>
    <w:rsid w:val="004E72B6"/>
    <w:rsid w:val="004E7A3B"/>
    <w:rsid w:val="004F13BA"/>
    <w:rsid w:val="0050089E"/>
    <w:rsid w:val="00505E3E"/>
    <w:rsid w:val="00506D14"/>
    <w:rsid w:val="0051138B"/>
    <w:rsid w:val="00512A31"/>
    <w:rsid w:val="00515BAB"/>
    <w:rsid w:val="00516A18"/>
    <w:rsid w:val="00517C4D"/>
    <w:rsid w:val="00520C71"/>
    <w:rsid w:val="00520FC4"/>
    <w:rsid w:val="005215E5"/>
    <w:rsid w:val="005312F8"/>
    <w:rsid w:val="005313A4"/>
    <w:rsid w:val="00532892"/>
    <w:rsid w:val="00537B63"/>
    <w:rsid w:val="00542C52"/>
    <w:rsid w:val="0054548A"/>
    <w:rsid w:val="0054646B"/>
    <w:rsid w:val="0055000D"/>
    <w:rsid w:val="00551FF2"/>
    <w:rsid w:val="00552049"/>
    <w:rsid w:val="00554923"/>
    <w:rsid w:val="00556A22"/>
    <w:rsid w:val="00560DD1"/>
    <w:rsid w:val="005643DE"/>
    <w:rsid w:val="00564447"/>
    <w:rsid w:val="00567899"/>
    <w:rsid w:val="00571843"/>
    <w:rsid w:val="00573563"/>
    <w:rsid w:val="0057383D"/>
    <w:rsid w:val="0057384F"/>
    <w:rsid w:val="00573F5E"/>
    <w:rsid w:val="00577481"/>
    <w:rsid w:val="00581F4D"/>
    <w:rsid w:val="00586432"/>
    <w:rsid w:val="00594042"/>
    <w:rsid w:val="005A3379"/>
    <w:rsid w:val="005A6829"/>
    <w:rsid w:val="005A6FF3"/>
    <w:rsid w:val="005B147A"/>
    <w:rsid w:val="005B178F"/>
    <w:rsid w:val="005B3B78"/>
    <w:rsid w:val="005B5E23"/>
    <w:rsid w:val="005C7266"/>
    <w:rsid w:val="005C796F"/>
    <w:rsid w:val="005D0C3D"/>
    <w:rsid w:val="005D1AF0"/>
    <w:rsid w:val="005D6A6E"/>
    <w:rsid w:val="005D7CBD"/>
    <w:rsid w:val="005E112A"/>
    <w:rsid w:val="005E1BC1"/>
    <w:rsid w:val="005E5E9A"/>
    <w:rsid w:val="005F0966"/>
    <w:rsid w:val="0060597F"/>
    <w:rsid w:val="00613812"/>
    <w:rsid w:val="00631BDE"/>
    <w:rsid w:val="006404BD"/>
    <w:rsid w:val="006439A7"/>
    <w:rsid w:val="00643F43"/>
    <w:rsid w:val="006507BA"/>
    <w:rsid w:val="00652820"/>
    <w:rsid w:val="00662831"/>
    <w:rsid w:val="00662871"/>
    <w:rsid w:val="00662A71"/>
    <w:rsid w:val="00664617"/>
    <w:rsid w:val="0066747D"/>
    <w:rsid w:val="00667CCB"/>
    <w:rsid w:val="00670674"/>
    <w:rsid w:val="00672FFB"/>
    <w:rsid w:val="0068186A"/>
    <w:rsid w:val="00685D8F"/>
    <w:rsid w:val="0069083A"/>
    <w:rsid w:val="00690CDA"/>
    <w:rsid w:val="0069594A"/>
    <w:rsid w:val="0069600B"/>
    <w:rsid w:val="00696C55"/>
    <w:rsid w:val="006A4899"/>
    <w:rsid w:val="006B0CC8"/>
    <w:rsid w:val="006B1323"/>
    <w:rsid w:val="006B1FEB"/>
    <w:rsid w:val="006B6212"/>
    <w:rsid w:val="006B7729"/>
    <w:rsid w:val="006D1CDB"/>
    <w:rsid w:val="006D2330"/>
    <w:rsid w:val="006D2BBB"/>
    <w:rsid w:val="006D36DA"/>
    <w:rsid w:val="006E2272"/>
    <w:rsid w:val="006E2BE1"/>
    <w:rsid w:val="006E3264"/>
    <w:rsid w:val="006E64F1"/>
    <w:rsid w:val="006F44AB"/>
    <w:rsid w:val="006F47AC"/>
    <w:rsid w:val="006F5990"/>
    <w:rsid w:val="006F67BE"/>
    <w:rsid w:val="006F690C"/>
    <w:rsid w:val="006F6D1F"/>
    <w:rsid w:val="006F7A33"/>
    <w:rsid w:val="00700C48"/>
    <w:rsid w:val="007013F3"/>
    <w:rsid w:val="0070439C"/>
    <w:rsid w:val="0070604A"/>
    <w:rsid w:val="00714EF2"/>
    <w:rsid w:val="00717C94"/>
    <w:rsid w:val="00721CE2"/>
    <w:rsid w:val="00722355"/>
    <w:rsid w:val="0072242A"/>
    <w:rsid w:val="00723417"/>
    <w:rsid w:val="00724646"/>
    <w:rsid w:val="0072548E"/>
    <w:rsid w:val="00727BE1"/>
    <w:rsid w:val="007301A5"/>
    <w:rsid w:val="007356C9"/>
    <w:rsid w:val="0074139A"/>
    <w:rsid w:val="00742DEA"/>
    <w:rsid w:val="00743964"/>
    <w:rsid w:val="0074728C"/>
    <w:rsid w:val="007517F6"/>
    <w:rsid w:val="007520EA"/>
    <w:rsid w:val="0076630E"/>
    <w:rsid w:val="007727CC"/>
    <w:rsid w:val="0077452C"/>
    <w:rsid w:val="00776B3A"/>
    <w:rsid w:val="00777719"/>
    <w:rsid w:val="007820DF"/>
    <w:rsid w:val="007822EC"/>
    <w:rsid w:val="00785C40"/>
    <w:rsid w:val="00787545"/>
    <w:rsid w:val="007912E2"/>
    <w:rsid w:val="007920C4"/>
    <w:rsid w:val="00795769"/>
    <w:rsid w:val="007A2CA1"/>
    <w:rsid w:val="007A3908"/>
    <w:rsid w:val="007B0C6E"/>
    <w:rsid w:val="007B1BBC"/>
    <w:rsid w:val="007B53AF"/>
    <w:rsid w:val="007B5CF5"/>
    <w:rsid w:val="007C0D82"/>
    <w:rsid w:val="007C1271"/>
    <w:rsid w:val="007D06AB"/>
    <w:rsid w:val="007D23CC"/>
    <w:rsid w:val="007D33F5"/>
    <w:rsid w:val="007D35A6"/>
    <w:rsid w:val="007D3E31"/>
    <w:rsid w:val="007D66C1"/>
    <w:rsid w:val="007D6F83"/>
    <w:rsid w:val="007D7B2A"/>
    <w:rsid w:val="007E7EA9"/>
    <w:rsid w:val="007F1CAB"/>
    <w:rsid w:val="007F3408"/>
    <w:rsid w:val="00804C18"/>
    <w:rsid w:val="00806265"/>
    <w:rsid w:val="00822AF9"/>
    <w:rsid w:val="008258CC"/>
    <w:rsid w:val="00827719"/>
    <w:rsid w:val="0083221F"/>
    <w:rsid w:val="00833ACC"/>
    <w:rsid w:val="00833BA3"/>
    <w:rsid w:val="008355E5"/>
    <w:rsid w:val="00843FC6"/>
    <w:rsid w:val="008474D2"/>
    <w:rsid w:val="00851F89"/>
    <w:rsid w:val="00852B0A"/>
    <w:rsid w:val="008538CC"/>
    <w:rsid w:val="0085565E"/>
    <w:rsid w:val="00860749"/>
    <w:rsid w:val="00862F47"/>
    <w:rsid w:val="00863D3B"/>
    <w:rsid w:val="00874133"/>
    <w:rsid w:val="008824AF"/>
    <w:rsid w:val="008915B0"/>
    <w:rsid w:val="0089319F"/>
    <w:rsid w:val="0089328B"/>
    <w:rsid w:val="008932F0"/>
    <w:rsid w:val="0089511D"/>
    <w:rsid w:val="008955BA"/>
    <w:rsid w:val="008A06B0"/>
    <w:rsid w:val="008A46B5"/>
    <w:rsid w:val="008A5C5C"/>
    <w:rsid w:val="008A751D"/>
    <w:rsid w:val="008B153F"/>
    <w:rsid w:val="008B330B"/>
    <w:rsid w:val="008B4DEA"/>
    <w:rsid w:val="008B646A"/>
    <w:rsid w:val="008C2343"/>
    <w:rsid w:val="008D2CBD"/>
    <w:rsid w:val="008D2F38"/>
    <w:rsid w:val="008E0C1F"/>
    <w:rsid w:val="008E1927"/>
    <w:rsid w:val="008E594F"/>
    <w:rsid w:val="008F5BCB"/>
    <w:rsid w:val="008F744B"/>
    <w:rsid w:val="0090308C"/>
    <w:rsid w:val="00904463"/>
    <w:rsid w:val="00905FF7"/>
    <w:rsid w:val="0091601F"/>
    <w:rsid w:val="0091772E"/>
    <w:rsid w:val="00921EAB"/>
    <w:rsid w:val="00923315"/>
    <w:rsid w:val="009247A2"/>
    <w:rsid w:val="00932033"/>
    <w:rsid w:val="00937B2A"/>
    <w:rsid w:val="00940575"/>
    <w:rsid w:val="00942569"/>
    <w:rsid w:val="009446BE"/>
    <w:rsid w:val="009451C7"/>
    <w:rsid w:val="00945A42"/>
    <w:rsid w:val="00946C9D"/>
    <w:rsid w:val="00952C00"/>
    <w:rsid w:val="0095640D"/>
    <w:rsid w:val="00961686"/>
    <w:rsid w:val="0096696E"/>
    <w:rsid w:val="00972479"/>
    <w:rsid w:val="00975278"/>
    <w:rsid w:val="009771B7"/>
    <w:rsid w:val="00984129"/>
    <w:rsid w:val="00986A90"/>
    <w:rsid w:val="00994A9A"/>
    <w:rsid w:val="00994AA4"/>
    <w:rsid w:val="00994B83"/>
    <w:rsid w:val="0099576B"/>
    <w:rsid w:val="009A3A30"/>
    <w:rsid w:val="009B0536"/>
    <w:rsid w:val="009B7B94"/>
    <w:rsid w:val="009C0D0E"/>
    <w:rsid w:val="009C6A40"/>
    <w:rsid w:val="009D11AE"/>
    <w:rsid w:val="009D3A7B"/>
    <w:rsid w:val="009D57C9"/>
    <w:rsid w:val="009E6688"/>
    <w:rsid w:val="009F23E6"/>
    <w:rsid w:val="009F6693"/>
    <w:rsid w:val="00A0246E"/>
    <w:rsid w:val="00A10727"/>
    <w:rsid w:val="00A1168A"/>
    <w:rsid w:val="00A14418"/>
    <w:rsid w:val="00A276D1"/>
    <w:rsid w:val="00A27B9E"/>
    <w:rsid w:val="00A377B5"/>
    <w:rsid w:val="00A41EAA"/>
    <w:rsid w:val="00A4220B"/>
    <w:rsid w:val="00A50A59"/>
    <w:rsid w:val="00A517C9"/>
    <w:rsid w:val="00A52487"/>
    <w:rsid w:val="00A56AA7"/>
    <w:rsid w:val="00A664FB"/>
    <w:rsid w:val="00A66D78"/>
    <w:rsid w:val="00A673D0"/>
    <w:rsid w:val="00A67CFD"/>
    <w:rsid w:val="00A71906"/>
    <w:rsid w:val="00A724DF"/>
    <w:rsid w:val="00A77298"/>
    <w:rsid w:val="00A773B3"/>
    <w:rsid w:val="00A807C4"/>
    <w:rsid w:val="00A80E50"/>
    <w:rsid w:val="00A8438C"/>
    <w:rsid w:val="00A94F15"/>
    <w:rsid w:val="00AA381C"/>
    <w:rsid w:val="00AA428C"/>
    <w:rsid w:val="00AB57C2"/>
    <w:rsid w:val="00AC0CDE"/>
    <w:rsid w:val="00AD33A2"/>
    <w:rsid w:val="00AD4351"/>
    <w:rsid w:val="00AD5784"/>
    <w:rsid w:val="00AD5B9C"/>
    <w:rsid w:val="00AE0E9E"/>
    <w:rsid w:val="00AF4747"/>
    <w:rsid w:val="00AF4E2D"/>
    <w:rsid w:val="00AF549A"/>
    <w:rsid w:val="00B012A2"/>
    <w:rsid w:val="00B02DD2"/>
    <w:rsid w:val="00B03526"/>
    <w:rsid w:val="00B03E81"/>
    <w:rsid w:val="00B0698D"/>
    <w:rsid w:val="00B14115"/>
    <w:rsid w:val="00B15113"/>
    <w:rsid w:val="00B15117"/>
    <w:rsid w:val="00B1760C"/>
    <w:rsid w:val="00B2260A"/>
    <w:rsid w:val="00B22A49"/>
    <w:rsid w:val="00B2533B"/>
    <w:rsid w:val="00B30C5A"/>
    <w:rsid w:val="00B311B2"/>
    <w:rsid w:val="00B3387F"/>
    <w:rsid w:val="00B35440"/>
    <w:rsid w:val="00B5216D"/>
    <w:rsid w:val="00B52956"/>
    <w:rsid w:val="00B659A0"/>
    <w:rsid w:val="00B67D59"/>
    <w:rsid w:val="00B703FE"/>
    <w:rsid w:val="00B735BE"/>
    <w:rsid w:val="00B75CE7"/>
    <w:rsid w:val="00B80A27"/>
    <w:rsid w:val="00B8622B"/>
    <w:rsid w:val="00B91BE3"/>
    <w:rsid w:val="00B9201A"/>
    <w:rsid w:val="00B93817"/>
    <w:rsid w:val="00BA2695"/>
    <w:rsid w:val="00BA4C91"/>
    <w:rsid w:val="00BA5391"/>
    <w:rsid w:val="00BA766F"/>
    <w:rsid w:val="00BB11B5"/>
    <w:rsid w:val="00BB38F6"/>
    <w:rsid w:val="00BB7F7D"/>
    <w:rsid w:val="00BD2303"/>
    <w:rsid w:val="00BD3313"/>
    <w:rsid w:val="00BD71AF"/>
    <w:rsid w:val="00BE0437"/>
    <w:rsid w:val="00BE65F3"/>
    <w:rsid w:val="00BE7D24"/>
    <w:rsid w:val="00BF084F"/>
    <w:rsid w:val="00BF0AED"/>
    <w:rsid w:val="00BF0ED2"/>
    <w:rsid w:val="00BF130D"/>
    <w:rsid w:val="00BF3A04"/>
    <w:rsid w:val="00BF5AE1"/>
    <w:rsid w:val="00C05C5D"/>
    <w:rsid w:val="00C11728"/>
    <w:rsid w:val="00C12303"/>
    <w:rsid w:val="00C123B4"/>
    <w:rsid w:val="00C15748"/>
    <w:rsid w:val="00C1654A"/>
    <w:rsid w:val="00C2096F"/>
    <w:rsid w:val="00C26074"/>
    <w:rsid w:val="00C33212"/>
    <w:rsid w:val="00C349E6"/>
    <w:rsid w:val="00C362CE"/>
    <w:rsid w:val="00C4114D"/>
    <w:rsid w:val="00C41D1D"/>
    <w:rsid w:val="00C4252B"/>
    <w:rsid w:val="00C42A3F"/>
    <w:rsid w:val="00C4560A"/>
    <w:rsid w:val="00C50B1C"/>
    <w:rsid w:val="00C50B80"/>
    <w:rsid w:val="00C50C9A"/>
    <w:rsid w:val="00C51CC0"/>
    <w:rsid w:val="00C52B9A"/>
    <w:rsid w:val="00C55103"/>
    <w:rsid w:val="00C5620D"/>
    <w:rsid w:val="00C652A8"/>
    <w:rsid w:val="00C744BD"/>
    <w:rsid w:val="00C75158"/>
    <w:rsid w:val="00C778FB"/>
    <w:rsid w:val="00C80778"/>
    <w:rsid w:val="00C83683"/>
    <w:rsid w:val="00C83C89"/>
    <w:rsid w:val="00C83D18"/>
    <w:rsid w:val="00C86B33"/>
    <w:rsid w:val="00C8702F"/>
    <w:rsid w:val="00C902BA"/>
    <w:rsid w:val="00C9118E"/>
    <w:rsid w:val="00C93E7A"/>
    <w:rsid w:val="00C95093"/>
    <w:rsid w:val="00CA20B8"/>
    <w:rsid w:val="00CA4A27"/>
    <w:rsid w:val="00CB2CC6"/>
    <w:rsid w:val="00CC00A6"/>
    <w:rsid w:val="00CC10B2"/>
    <w:rsid w:val="00CC2344"/>
    <w:rsid w:val="00CC4201"/>
    <w:rsid w:val="00CD0808"/>
    <w:rsid w:val="00CD1A86"/>
    <w:rsid w:val="00CD1F18"/>
    <w:rsid w:val="00CD2BC3"/>
    <w:rsid w:val="00CD2FFD"/>
    <w:rsid w:val="00CE1074"/>
    <w:rsid w:val="00CE3468"/>
    <w:rsid w:val="00CE765E"/>
    <w:rsid w:val="00CF18AD"/>
    <w:rsid w:val="00CF66D3"/>
    <w:rsid w:val="00CF7C16"/>
    <w:rsid w:val="00D01DD6"/>
    <w:rsid w:val="00D20D5D"/>
    <w:rsid w:val="00D324BB"/>
    <w:rsid w:val="00D3439E"/>
    <w:rsid w:val="00D366F3"/>
    <w:rsid w:val="00D435D2"/>
    <w:rsid w:val="00D43C53"/>
    <w:rsid w:val="00D54867"/>
    <w:rsid w:val="00D54BA5"/>
    <w:rsid w:val="00D5561E"/>
    <w:rsid w:val="00D73BDD"/>
    <w:rsid w:val="00D74FD9"/>
    <w:rsid w:val="00D77577"/>
    <w:rsid w:val="00D80730"/>
    <w:rsid w:val="00D86174"/>
    <w:rsid w:val="00DA76EC"/>
    <w:rsid w:val="00DB4F97"/>
    <w:rsid w:val="00DB6AAC"/>
    <w:rsid w:val="00DC1C3F"/>
    <w:rsid w:val="00DC28A6"/>
    <w:rsid w:val="00DC5764"/>
    <w:rsid w:val="00DD1E50"/>
    <w:rsid w:val="00DD1F19"/>
    <w:rsid w:val="00DD48EB"/>
    <w:rsid w:val="00DD5508"/>
    <w:rsid w:val="00DE077D"/>
    <w:rsid w:val="00DE1F28"/>
    <w:rsid w:val="00DE3146"/>
    <w:rsid w:val="00DE5D2C"/>
    <w:rsid w:val="00DE74F0"/>
    <w:rsid w:val="00DF00DA"/>
    <w:rsid w:val="00DF4D42"/>
    <w:rsid w:val="00DF508B"/>
    <w:rsid w:val="00DF6C08"/>
    <w:rsid w:val="00DF7ABE"/>
    <w:rsid w:val="00E0115D"/>
    <w:rsid w:val="00E03288"/>
    <w:rsid w:val="00E04258"/>
    <w:rsid w:val="00E06003"/>
    <w:rsid w:val="00E0717A"/>
    <w:rsid w:val="00E2184D"/>
    <w:rsid w:val="00E35F63"/>
    <w:rsid w:val="00E37120"/>
    <w:rsid w:val="00E378FC"/>
    <w:rsid w:val="00E41931"/>
    <w:rsid w:val="00E43E32"/>
    <w:rsid w:val="00E4487D"/>
    <w:rsid w:val="00E44B53"/>
    <w:rsid w:val="00E4740A"/>
    <w:rsid w:val="00E47738"/>
    <w:rsid w:val="00E506F3"/>
    <w:rsid w:val="00E518E8"/>
    <w:rsid w:val="00E547DB"/>
    <w:rsid w:val="00E55BF6"/>
    <w:rsid w:val="00E63152"/>
    <w:rsid w:val="00E63297"/>
    <w:rsid w:val="00E718EB"/>
    <w:rsid w:val="00E80080"/>
    <w:rsid w:val="00E81E37"/>
    <w:rsid w:val="00E83387"/>
    <w:rsid w:val="00E83F83"/>
    <w:rsid w:val="00E841D6"/>
    <w:rsid w:val="00E904E5"/>
    <w:rsid w:val="00E91B9C"/>
    <w:rsid w:val="00E93DDD"/>
    <w:rsid w:val="00E96AB9"/>
    <w:rsid w:val="00E97EF3"/>
    <w:rsid w:val="00EA274D"/>
    <w:rsid w:val="00EA2AEC"/>
    <w:rsid w:val="00EA411A"/>
    <w:rsid w:val="00EB10E4"/>
    <w:rsid w:val="00EC6AAD"/>
    <w:rsid w:val="00ED02A2"/>
    <w:rsid w:val="00ED1720"/>
    <w:rsid w:val="00ED22D2"/>
    <w:rsid w:val="00ED67A8"/>
    <w:rsid w:val="00EE3CE6"/>
    <w:rsid w:val="00EE6F39"/>
    <w:rsid w:val="00EF2337"/>
    <w:rsid w:val="00EF5315"/>
    <w:rsid w:val="00F11CE0"/>
    <w:rsid w:val="00F1671A"/>
    <w:rsid w:val="00F218E4"/>
    <w:rsid w:val="00F25454"/>
    <w:rsid w:val="00F3177A"/>
    <w:rsid w:val="00F33745"/>
    <w:rsid w:val="00F33DA0"/>
    <w:rsid w:val="00F404A6"/>
    <w:rsid w:val="00F52BFB"/>
    <w:rsid w:val="00F634B3"/>
    <w:rsid w:val="00F64347"/>
    <w:rsid w:val="00F712F8"/>
    <w:rsid w:val="00F715A5"/>
    <w:rsid w:val="00F72774"/>
    <w:rsid w:val="00F76768"/>
    <w:rsid w:val="00F83446"/>
    <w:rsid w:val="00F83462"/>
    <w:rsid w:val="00F90F39"/>
    <w:rsid w:val="00FA0D52"/>
    <w:rsid w:val="00FA1EA5"/>
    <w:rsid w:val="00FA2910"/>
    <w:rsid w:val="00FA604B"/>
    <w:rsid w:val="00FA76DA"/>
    <w:rsid w:val="00FA78F6"/>
    <w:rsid w:val="00FB2D33"/>
    <w:rsid w:val="00FC1436"/>
    <w:rsid w:val="00FC32E8"/>
    <w:rsid w:val="00FC7B1F"/>
    <w:rsid w:val="00FD7ACA"/>
    <w:rsid w:val="00FE095F"/>
    <w:rsid w:val="00FF34A9"/>
    <w:rsid w:val="00FF5A91"/>
    <w:rsid w:val="00FF7B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BA311095-6B29-4108-8CB5-FA42ECE5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8A7"/>
    <w:pPr>
      <w:ind w:left="720"/>
      <w:contextualSpacing/>
    </w:pPr>
  </w:style>
  <w:style w:type="paragraph" w:styleId="BalloonText">
    <w:name w:val="Balloon Text"/>
    <w:basedOn w:val="Normal"/>
    <w:link w:val="BalloonTextChar"/>
    <w:rsid w:val="00975278"/>
    <w:rPr>
      <w:rFonts w:ascii="Tahoma" w:hAnsi="Tahoma" w:cs="Tahoma"/>
      <w:sz w:val="16"/>
      <w:szCs w:val="16"/>
    </w:rPr>
  </w:style>
  <w:style w:type="character" w:customStyle="1" w:styleId="BalloonTextChar">
    <w:name w:val="Balloon Text Char"/>
    <w:basedOn w:val="DefaultParagraphFont"/>
    <w:link w:val="BalloonText"/>
    <w:rsid w:val="00975278"/>
    <w:rPr>
      <w:rFonts w:ascii="Tahoma" w:hAnsi="Tahoma" w:cs="Tahoma"/>
      <w:sz w:val="16"/>
      <w:szCs w:val="16"/>
    </w:rPr>
  </w:style>
  <w:style w:type="character" w:styleId="CommentReference">
    <w:name w:val="annotation reference"/>
    <w:basedOn w:val="DefaultParagraphFont"/>
    <w:semiHidden/>
    <w:unhideWhenUsed/>
    <w:rsid w:val="00994AA4"/>
    <w:rPr>
      <w:sz w:val="16"/>
      <w:szCs w:val="16"/>
    </w:rPr>
  </w:style>
  <w:style w:type="paragraph" w:styleId="CommentText">
    <w:name w:val="annotation text"/>
    <w:basedOn w:val="Normal"/>
    <w:link w:val="CommentTextChar"/>
    <w:semiHidden/>
    <w:unhideWhenUsed/>
    <w:rsid w:val="00994AA4"/>
  </w:style>
  <w:style w:type="character" w:customStyle="1" w:styleId="CommentTextChar">
    <w:name w:val="Comment Text Char"/>
    <w:basedOn w:val="DefaultParagraphFont"/>
    <w:link w:val="CommentText"/>
    <w:semiHidden/>
    <w:rsid w:val="00994AA4"/>
  </w:style>
  <w:style w:type="paragraph" w:styleId="CommentSubject">
    <w:name w:val="annotation subject"/>
    <w:basedOn w:val="CommentText"/>
    <w:next w:val="CommentText"/>
    <w:link w:val="CommentSubjectChar"/>
    <w:semiHidden/>
    <w:unhideWhenUsed/>
    <w:rsid w:val="00994AA4"/>
    <w:rPr>
      <w:b/>
      <w:bCs/>
    </w:rPr>
  </w:style>
  <w:style w:type="character" w:customStyle="1" w:styleId="CommentSubjectChar">
    <w:name w:val="Comment Subject Char"/>
    <w:basedOn w:val="CommentTextChar"/>
    <w:link w:val="CommentSubject"/>
    <w:semiHidden/>
    <w:rsid w:val="00994AA4"/>
    <w:rPr>
      <w:b/>
      <w:bCs/>
    </w:rPr>
  </w:style>
  <w:style w:type="paragraph" w:styleId="Header">
    <w:name w:val="header"/>
    <w:basedOn w:val="Normal"/>
    <w:link w:val="HeaderChar"/>
    <w:unhideWhenUsed/>
    <w:rsid w:val="00E63152"/>
    <w:pPr>
      <w:tabs>
        <w:tab w:val="center" w:pos="4680"/>
        <w:tab w:val="right" w:pos="9360"/>
      </w:tabs>
    </w:pPr>
  </w:style>
  <w:style w:type="character" w:customStyle="1" w:styleId="HeaderChar">
    <w:name w:val="Header Char"/>
    <w:basedOn w:val="DefaultParagraphFont"/>
    <w:link w:val="Header"/>
    <w:rsid w:val="00E63152"/>
  </w:style>
  <w:style w:type="paragraph" w:styleId="Footer">
    <w:name w:val="footer"/>
    <w:basedOn w:val="Normal"/>
    <w:link w:val="FooterChar"/>
    <w:unhideWhenUsed/>
    <w:rsid w:val="00E63152"/>
    <w:pPr>
      <w:tabs>
        <w:tab w:val="center" w:pos="4680"/>
        <w:tab w:val="right" w:pos="9360"/>
      </w:tabs>
    </w:pPr>
  </w:style>
  <w:style w:type="character" w:customStyle="1" w:styleId="FooterChar">
    <w:name w:val="Footer Char"/>
    <w:basedOn w:val="DefaultParagraphFont"/>
    <w:link w:val="Footer"/>
    <w:rsid w:val="00E6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58C9F-4090-4A6F-93E6-9E65BAC4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3</Pages>
  <Words>253</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ANDREWS, TEXAS</vt:lpstr>
    </vt:vector>
  </TitlesOfParts>
  <Company>City of Andrews</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ANDREWS, TEXAS</dc:title>
  <dc:creator>Sara Copeland</dc:creator>
  <cp:lastModifiedBy>Anna Garcia</cp:lastModifiedBy>
  <cp:revision>201</cp:revision>
  <cp:lastPrinted>2018-01-18T21:38:00Z</cp:lastPrinted>
  <dcterms:created xsi:type="dcterms:W3CDTF">2016-10-21T13:26:00Z</dcterms:created>
  <dcterms:modified xsi:type="dcterms:W3CDTF">2018-03-19T16:49:00Z</dcterms:modified>
</cp:coreProperties>
</file>